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E6F" w:rsidRDefault="009F3E6F" w:rsidP="009F3E6F">
      <w:pPr>
        <w:pStyle w:val="71"/>
        <w:spacing w:after="640" w:line="240" w:lineRule="auto"/>
        <w:rPr>
          <w:sz w:val="24"/>
          <w:szCs w:val="24"/>
        </w:rPr>
      </w:pPr>
      <w:r w:rsidRPr="009F3E6F">
        <w:rPr>
          <w:sz w:val="24"/>
          <w:szCs w:val="24"/>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05pt;height:670.8pt" o:ole="">
            <v:imagedata r:id="rId5" o:title=""/>
          </v:shape>
          <o:OLEObject Type="Embed" ProgID="Acrobat.Document.DC" ShapeID="_x0000_i1025" DrawAspect="Content" ObjectID="_1759921278" r:id="rId6"/>
        </w:object>
      </w:r>
    </w:p>
    <w:p w:rsidR="00ED0472" w:rsidRPr="00ED0472" w:rsidRDefault="00ED0472" w:rsidP="00ED0472">
      <w:pPr>
        <w:pStyle w:val="71"/>
        <w:spacing w:after="640" w:line="240" w:lineRule="auto"/>
        <w:ind w:left="3760"/>
        <w:rPr>
          <w:rFonts w:ascii="Arial Unicode MS" w:hAnsi="Arial Unicode MS" w:cs="Arial Unicode MS"/>
          <w:sz w:val="24"/>
          <w:szCs w:val="24"/>
        </w:rPr>
      </w:pPr>
      <w:r w:rsidRPr="00ED0472">
        <w:rPr>
          <w:sz w:val="24"/>
          <w:szCs w:val="24"/>
        </w:rPr>
        <w:lastRenderedPageBreak/>
        <w:t>СОДЕРЖАНИЕ</w:t>
      </w:r>
    </w:p>
    <w:tbl>
      <w:tblPr>
        <w:tblW w:w="0" w:type="auto"/>
        <w:jc w:val="center"/>
        <w:tblLayout w:type="fixed"/>
        <w:tblCellMar>
          <w:left w:w="0" w:type="dxa"/>
          <w:right w:w="0" w:type="dxa"/>
        </w:tblCellMar>
        <w:tblLook w:val="0000"/>
      </w:tblPr>
      <w:tblGrid>
        <w:gridCol w:w="792"/>
        <w:gridCol w:w="7464"/>
        <w:gridCol w:w="1330"/>
      </w:tblGrid>
      <w:tr w:rsidR="00ED0472" w:rsidRPr="00ED0472" w:rsidTr="00203088">
        <w:trPr>
          <w:trHeight w:val="499"/>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71"/>
              <w:framePr w:wrap="notBeside" w:vAnchor="text" w:hAnchor="text" w:xAlign="center"/>
              <w:shd w:val="clear" w:color="auto" w:fill="auto"/>
              <w:spacing w:line="240" w:lineRule="auto"/>
              <w:ind w:left="320"/>
              <w:rPr>
                <w:rFonts w:ascii="Arial Unicode MS" w:hAnsi="Arial Unicode MS" w:cs="Arial Unicode MS"/>
                <w:sz w:val="24"/>
                <w:szCs w:val="24"/>
              </w:rPr>
            </w:pPr>
            <w:r w:rsidRPr="00ED0472">
              <w:rPr>
                <w:sz w:val="24"/>
                <w:szCs w:val="24"/>
              </w:rPr>
              <w:t>№</w:t>
            </w:r>
          </w:p>
        </w:tc>
        <w:tc>
          <w:tcPr>
            <w:tcW w:w="7464"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71"/>
              <w:framePr w:wrap="notBeside" w:vAnchor="text" w:hAnchor="text" w:xAlign="center"/>
              <w:shd w:val="clear" w:color="auto" w:fill="auto"/>
              <w:spacing w:line="240" w:lineRule="auto"/>
              <w:ind w:left="2180"/>
              <w:rPr>
                <w:rFonts w:ascii="Arial Unicode MS" w:hAnsi="Arial Unicode MS" w:cs="Arial Unicode MS"/>
                <w:sz w:val="24"/>
                <w:szCs w:val="24"/>
              </w:rPr>
            </w:pPr>
            <w:r w:rsidRPr="00ED0472">
              <w:rPr>
                <w:sz w:val="24"/>
                <w:szCs w:val="24"/>
              </w:rPr>
              <w:t>Содержательный раздел</w:t>
            </w:r>
          </w:p>
        </w:tc>
        <w:tc>
          <w:tcPr>
            <w:tcW w:w="1330"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71"/>
              <w:framePr w:wrap="notBeside" w:vAnchor="text" w:hAnchor="text" w:xAlign="center"/>
              <w:shd w:val="clear" w:color="auto" w:fill="auto"/>
              <w:spacing w:line="240" w:lineRule="auto"/>
              <w:ind w:left="400"/>
              <w:rPr>
                <w:rFonts w:ascii="Arial Unicode MS" w:hAnsi="Arial Unicode MS" w:cs="Arial Unicode MS"/>
                <w:sz w:val="24"/>
                <w:szCs w:val="24"/>
              </w:rPr>
            </w:pPr>
            <w:r w:rsidRPr="00ED0472">
              <w:rPr>
                <w:sz w:val="24"/>
                <w:szCs w:val="24"/>
              </w:rPr>
              <w:t>Стр.</w:t>
            </w:r>
          </w:p>
        </w:tc>
      </w:tr>
      <w:tr w:rsidR="00ED0472" w:rsidRPr="00ED0472" w:rsidTr="00203088">
        <w:trPr>
          <w:trHeight w:val="494"/>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320"/>
              <w:rPr>
                <w:rFonts w:ascii="Arial Unicode MS" w:hAnsi="Arial Unicode MS" w:cs="Arial Unicode MS"/>
                <w:sz w:val="24"/>
                <w:szCs w:val="24"/>
              </w:rPr>
            </w:pPr>
            <w:r w:rsidRPr="00ED0472">
              <w:rPr>
                <w:sz w:val="24"/>
                <w:szCs w:val="24"/>
              </w:rPr>
              <w:t>1</w:t>
            </w:r>
          </w:p>
        </w:tc>
        <w:tc>
          <w:tcPr>
            <w:tcW w:w="7464"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I. Целевой раздел</w:t>
            </w:r>
          </w:p>
        </w:tc>
        <w:tc>
          <w:tcPr>
            <w:tcW w:w="1330"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framePr w:wrap="notBeside" w:vAnchor="text" w:hAnchor="text" w:xAlign="center"/>
              <w:rPr>
                <w:color w:val="auto"/>
              </w:rPr>
            </w:pPr>
          </w:p>
        </w:tc>
      </w:tr>
      <w:tr w:rsidR="00ED0472" w:rsidRPr="00ED0472" w:rsidTr="00203088">
        <w:trPr>
          <w:trHeight w:val="494"/>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320"/>
              <w:rPr>
                <w:rFonts w:ascii="Arial Unicode MS" w:hAnsi="Arial Unicode MS" w:cs="Arial Unicode MS"/>
                <w:sz w:val="24"/>
                <w:szCs w:val="24"/>
              </w:rPr>
            </w:pPr>
            <w:r w:rsidRPr="00ED0472">
              <w:rPr>
                <w:sz w:val="24"/>
                <w:szCs w:val="24"/>
              </w:rPr>
              <w:t>2</w:t>
            </w:r>
          </w:p>
        </w:tc>
        <w:tc>
          <w:tcPr>
            <w:tcW w:w="7464"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Пояснительная записка</w:t>
            </w:r>
          </w:p>
        </w:tc>
        <w:tc>
          <w:tcPr>
            <w:tcW w:w="1330"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580"/>
              <w:rPr>
                <w:rFonts w:ascii="Arial Unicode MS" w:hAnsi="Arial Unicode MS" w:cs="Arial Unicode MS"/>
                <w:sz w:val="24"/>
                <w:szCs w:val="24"/>
              </w:rPr>
            </w:pPr>
            <w:r w:rsidRPr="00ED0472">
              <w:rPr>
                <w:sz w:val="24"/>
                <w:szCs w:val="24"/>
              </w:rPr>
              <w:t>3</w:t>
            </w:r>
          </w:p>
        </w:tc>
      </w:tr>
      <w:tr w:rsidR="00ED0472" w:rsidRPr="00ED0472" w:rsidTr="00203088">
        <w:trPr>
          <w:trHeight w:val="490"/>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320"/>
              <w:rPr>
                <w:rFonts w:ascii="Arial Unicode MS" w:hAnsi="Arial Unicode MS" w:cs="Arial Unicode MS"/>
                <w:sz w:val="24"/>
                <w:szCs w:val="24"/>
              </w:rPr>
            </w:pPr>
            <w:r w:rsidRPr="00ED0472">
              <w:rPr>
                <w:sz w:val="24"/>
                <w:szCs w:val="24"/>
              </w:rPr>
              <w:t>3</w:t>
            </w:r>
          </w:p>
        </w:tc>
        <w:tc>
          <w:tcPr>
            <w:tcW w:w="7464"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Цель и задачи программы</w:t>
            </w:r>
          </w:p>
        </w:tc>
        <w:tc>
          <w:tcPr>
            <w:tcW w:w="1330"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580"/>
              <w:rPr>
                <w:rFonts w:ascii="Arial Unicode MS" w:hAnsi="Arial Unicode MS" w:cs="Arial Unicode MS"/>
                <w:sz w:val="24"/>
                <w:szCs w:val="24"/>
              </w:rPr>
            </w:pPr>
            <w:r w:rsidRPr="00ED0472">
              <w:rPr>
                <w:sz w:val="24"/>
                <w:szCs w:val="24"/>
              </w:rPr>
              <w:t>4</w:t>
            </w:r>
          </w:p>
        </w:tc>
      </w:tr>
      <w:tr w:rsidR="00ED0472" w:rsidRPr="00ED0472" w:rsidTr="00203088">
        <w:trPr>
          <w:trHeight w:val="665"/>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320"/>
              <w:rPr>
                <w:rFonts w:ascii="Arial Unicode MS" w:hAnsi="Arial Unicode MS" w:cs="Arial Unicode MS"/>
                <w:sz w:val="24"/>
                <w:szCs w:val="24"/>
              </w:rPr>
            </w:pPr>
            <w:r w:rsidRPr="00ED0472">
              <w:rPr>
                <w:sz w:val="24"/>
                <w:szCs w:val="24"/>
              </w:rPr>
              <w:t>4</w:t>
            </w:r>
          </w:p>
        </w:tc>
        <w:tc>
          <w:tcPr>
            <w:tcW w:w="7464"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 xml:space="preserve">Возрастные особенности детей дошкольного возраста (5 </w:t>
            </w:r>
            <w:r w:rsidR="00835BB6">
              <w:rPr>
                <w:sz w:val="24"/>
                <w:szCs w:val="24"/>
              </w:rPr>
              <w:t>–</w:t>
            </w:r>
            <w:r w:rsidRPr="00ED0472">
              <w:rPr>
                <w:sz w:val="24"/>
                <w:szCs w:val="24"/>
              </w:rPr>
              <w:t xml:space="preserve"> 7лет)</w:t>
            </w:r>
          </w:p>
        </w:tc>
        <w:tc>
          <w:tcPr>
            <w:tcW w:w="1330"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580"/>
              <w:rPr>
                <w:rFonts w:ascii="Arial Unicode MS" w:hAnsi="Arial Unicode MS" w:cs="Arial Unicode MS"/>
                <w:sz w:val="24"/>
                <w:szCs w:val="24"/>
              </w:rPr>
            </w:pPr>
            <w:r w:rsidRPr="00ED0472">
              <w:rPr>
                <w:sz w:val="24"/>
                <w:szCs w:val="24"/>
              </w:rPr>
              <w:t>5</w:t>
            </w:r>
          </w:p>
        </w:tc>
      </w:tr>
      <w:tr w:rsidR="00ED0472" w:rsidRPr="00ED0472" w:rsidTr="00203088">
        <w:trPr>
          <w:trHeight w:val="490"/>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320"/>
              <w:rPr>
                <w:rFonts w:ascii="Arial Unicode MS" w:hAnsi="Arial Unicode MS" w:cs="Arial Unicode MS"/>
                <w:sz w:val="24"/>
                <w:szCs w:val="24"/>
              </w:rPr>
            </w:pPr>
            <w:r w:rsidRPr="00ED0472">
              <w:rPr>
                <w:sz w:val="24"/>
                <w:szCs w:val="24"/>
              </w:rPr>
              <w:t>5</w:t>
            </w:r>
          </w:p>
        </w:tc>
        <w:tc>
          <w:tcPr>
            <w:tcW w:w="7464"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Принципы и подходы к реализации программы</w:t>
            </w:r>
          </w:p>
        </w:tc>
        <w:tc>
          <w:tcPr>
            <w:tcW w:w="1330"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580"/>
              <w:rPr>
                <w:rFonts w:ascii="Arial Unicode MS" w:hAnsi="Arial Unicode MS" w:cs="Arial Unicode MS"/>
                <w:sz w:val="24"/>
                <w:szCs w:val="24"/>
              </w:rPr>
            </w:pPr>
            <w:r w:rsidRPr="00ED0472">
              <w:rPr>
                <w:sz w:val="24"/>
                <w:szCs w:val="24"/>
              </w:rPr>
              <w:t>7</w:t>
            </w:r>
          </w:p>
        </w:tc>
      </w:tr>
      <w:tr w:rsidR="00ED0472" w:rsidRPr="00ED0472" w:rsidTr="00203088">
        <w:trPr>
          <w:trHeight w:val="494"/>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320"/>
              <w:rPr>
                <w:rFonts w:ascii="Arial Unicode MS" w:hAnsi="Arial Unicode MS" w:cs="Arial Unicode MS"/>
                <w:sz w:val="24"/>
                <w:szCs w:val="24"/>
              </w:rPr>
            </w:pPr>
            <w:r w:rsidRPr="00ED0472">
              <w:rPr>
                <w:sz w:val="24"/>
                <w:szCs w:val="24"/>
              </w:rPr>
              <w:t>6</w:t>
            </w:r>
          </w:p>
        </w:tc>
        <w:tc>
          <w:tcPr>
            <w:tcW w:w="7464"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Показатели уровня реализации программы развития</w:t>
            </w:r>
          </w:p>
        </w:tc>
        <w:tc>
          <w:tcPr>
            <w:tcW w:w="1330"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580"/>
              <w:rPr>
                <w:rFonts w:ascii="Arial Unicode MS" w:hAnsi="Arial Unicode MS" w:cs="Arial Unicode MS"/>
                <w:sz w:val="24"/>
                <w:szCs w:val="24"/>
              </w:rPr>
            </w:pPr>
            <w:r w:rsidRPr="00ED0472">
              <w:rPr>
                <w:sz w:val="24"/>
                <w:szCs w:val="24"/>
              </w:rPr>
              <w:t>9</w:t>
            </w:r>
          </w:p>
        </w:tc>
      </w:tr>
      <w:tr w:rsidR="00ED0472" w:rsidRPr="00ED0472" w:rsidTr="00203088">
        <w:trPr>
          <w:trHeight w:val="494"/>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320"/>
              <w:rPr>
                <w:rFonts w:ascii="Arial Unicode MS" w:hAnsi="Arial Unicode MS" w:cs="Arial Unicode MS"/>
                <w:sz w:val="24"/>
                <w:szCs w:val="24"/>
              </w:rPr>
            </w:pPr>
            <w:r w:rsidRPr="00ED0472">
              <w:rPr>
                <w:sz w:val="24"/>
                <w:szCs w:val="24"/>
              </w:rPr>
              <w:t>7</w:t>
            </w:r>
          </w:p>
        </w:tc>
        <w:tc>
          <w:tcPr>
            <w:tcW w:w="7464"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II. Содержательный раздел</w:t>
            </w:r>
          </w:p>
        </w:tc>
        <w:tc>
          <w:tcPr>
            <w:tcW w:w="1330"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framePr w:wrap="notBeside" w:vAnchor="text" w:hAnchor="text" w:xAlign="center"/>
              <w:rPr>
                <w:color w:val="auto"/>
              </w:rPr>
            </w:pPr>
          </w:p>
        </w:tc>
      </w:tr>
      <w:tr w:rsidR="00ED0472" w:rsidRPr="00ED0472" w:rsidTr="00203088">
        <w:trPr>
          <w:trHeight w:val="490"/>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320"/>
              <w:rPr>
                <w:rFonts w:ascii="Arial Unicode MS" w:hAnsi="Arial Unicode MS" w:cs="Arial Unicode MS"/>
                <w:sz w:val="24"/>
                <w:szCs w:val="24"/>
              </w:rPr>
            </w:pPr>
            <w:r w:rsidRPr="00ED0472">
              <w:rPr>
                <w:sz w:val="24"/>
                <w:szCs w:val="24"/>
              </w:rPr>
              <w:t>8</w:t>
            </w:r>
          </w:p>
        </w:tc>
        <w:tc>
          <w:tcPr>
            <w:tcW w:w="7464"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Учебно-тематический план первого года обучения</w:t>
            </w:r>
          </w:p>
        </w:tc>
        <w:tc>
          <w:tcPr>
            <w:tcW w:w="1330"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580"/>
              <w:rPr>
                <w:rFonts w:ascii="Arial Unicode MS" w:hAnsi="Arial Unicode MS" w:cs="Arial Unicode MS"/>
                <w:sz w:val="24"/>
                <w:szCs w:val="24"/>
              </w:rPr>
            </w:pPr>
            <w:r w:rsidRPr="00ED0472">
              <w:rPr>
                <w:sz w:val="24"/>
                <w:szCs w:val="24"/>
              </w:rPr>
              <w:t>11</w:t>
            </w:r>
          </w:p>
        </w:tc>
      </w:tr>
      <w:tr w:rsidR="00ED0472" w:rsidRPr="00ED0472" w:rsidTr="00203088">
        <w:trPr>
          <w:trHeight w:val="494"/>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320"/>
              <w:rPr>
                <w:rFonts w:ascii="Arial Unicode MS" w:hAnsi="Arial Unicode MS" w:cs="Arial Unicode MS"/>
                <w:sz w:val="24"/>
                <w:szCs w:val="24"/>
              </w:rPr>
            </w:pPr>
            <w:r w:rsidRPr="00ED0472">
              <w:rPr>
                <w:sz w:val="24"/>
                <w:szCs w:val="24"/>
              </w:rPr>
              <w:t>9</w:t>
            </w:r>
          </w:p>
        </w:tc>
        <w:tc>
          <w:tcPr>
            <w:tcW w:w="7464"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Содержание программы</w:t>
            </w:r>
          </w:p>
        </w:tc>
        <w:tc>
          <w:tcPr>
            <w:tcW w:w="1330"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580"/>
              <w:rPr>
                <w:rFonts w:ascii="Arial Unicode MS" w:hAnsi="Arial Unicode MS" w:cs="Arial Unicode MS"/>
                <w:sz w:val="24"/>
                <w:szCs w:val="24"/>
              </w:rPr>
            </w:pPr>
            <w:r w:rsidRPr="00ED0472">
              <w:rPr>
                <w:sz w:val="24"/>
                <w:szCs w:val="24"/>
              </w:rPr>
              <w:t>14</w:t>
            </w:r>
          </w:p>
        </w:tc>
      </w:tr>
      <w:tr w:rsidR="00ED0472" w:rsidRPr="00ED0472" w:rsidTr="00203088">
        <w:trPr>
          <w:trHeight w:val="494"/>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320"/>
              <w:rPr>
                <w:rFonts w:ascii="Arial Unicode MS" w:hAnsi="Arial Unicode MS" w:cs="Arial Unicode MS"/>
                <w:sz w:val="24"/>
                <w:szCs w:val="24"/>
              </w:rPr>
            </w:pPr>
            <w:r w:rsidRPr="00ED0472">
              <w:rPr>
                <w:sz w:val="24"/>
                <w:szCs w:val="24"/>
              </w:rPr>
              <w:t>10</w:t>
            </w:r>
          </w:p>
        </w:tc>
        <w:tc>
          <w:tcPr>
            <w:tcW w:w="7464"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Содержание программы</w:t>
            </w:r>
          </w:p>
        </w:tc>
        <w:tc>
          <w:tcPr>
            <w:tcW w:w="1330"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580"/>
              <w:rPr>
                <w:rFonts w:ascii="Arial Unicode MS" w:hAnsi="Arial Unicode MS" w:cs="Arial Unicode MS"/>
                <w:sz w:val="24"/>
                <w:szCs w:val="24"/>
              </w:rPr>
            </w:pPr>
            <w:r w:rsidRPr="00ED0472">
              <w:rPr>
                <w:sz w:val="24"/>
                <w:szCs w:val="24"/>
              </w:rPr>
              <w:t>20</w:t>
            </w:r>
          </w:p>
        </w:tc>
      </w:tr>
      <w:tr w:rsidR="00ED0472" w:rsidRPr="00ED0472" w:rsidTr="00203088">
        <w:trPr>
          <w:trHeight w:val="490"/>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320"/>
              <w:rPr>
                <w:rFonts w:ascii="Arial Unicode MS" w:hAnsi="Arial Unicode MS" w:cs="Arial Unicode MS"/>
                <w:sz w:val="24"/>
                <w:szCs w:val="24"/>
              </w:rPr>
            </w:pPr>
            <w:r w:rsidRPr="00ED0472">
              <w:rPr>
                <w:sz w:val="24"/>
                <w:szCs w:val="24"/>
              </w:rPr>
              <w:t>11</w:t>
            </w:r>
          </w:p>
        </w:tc>
        <w:tc>
          <w:tcPr>
            <w:tcW w:w="7464"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III. Организационный раздел</w:t>
            </w:r>
          </w:p>
        </w:tc>
        <w:tc>
          <w:tcPr>
            <w:tcW w:w="1330"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framePr w:wrap="notBeside" w:vAnchor="text" w:hAnchor="text" w:xAlign="center"/>
              <w:rPr>
                <w:color w:val="auto"/>
              </w:rPr>
            </w:pPr>
          </w:p>
        </w:tc>
      </w:tr>
      <w:tr w:rsidR="00ED0472" w:rsidRPr="00ED0472" w:rsidTr="00203088">
        <w:trPr>
          <w:trHeight w:val="494"/>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320"/>
              <w:rPr>
                <w:rFonts w:ascii="Arial Unicode MS" w:hAnsi="Arial Unicode MS" w:cs="Arial Unicode MS"/>
                <w:sz w:val="24"/>
                <w:szCs w:val="24"/>
              </w:rPr>
            </w:pPr>
            <w:r w:rsidRPr="00ED0472">
              <w:rPr>
                <w:sz w:val="24"/>
                <w:szCs w:val="24"/>
              </w:rPr>
              <w:t>12</w:t>
            </w:r>
          </w:p>
        </w:tc>
        <w:tc>
          <w:tcPr>
            <w:tcW w:w="7464"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Общая структура образовательной деятельности</w:t>
            </w:r>
          </w:p>
        </w:tc>
        <w:tc>
          <w:tcPr>
            <w:tcW w:w="1330"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580"/>
              <w:rPr>
                <w:rFonts w:ascii="Arial Unicode MS" w:hAnsi="Arial Unicode MS" w:cs="Arial Unicode MS"/>
                <w:sz w:val="24"/>
                <w:szCs w:val="24"/>
              </w:rPr>
            </w:pPr>
            <w:r w:rsidRPr="00ED0472">
              <w:rPr>
                <w:sz w:val="24"/>
                <w:szCs w:val="24"/>
              </w:rPr>
              <w:t>22</w:t>
            </w:r>
          </w:p>
        </w:tc>
      </w:tr>
      <w:tr w:rsidR="00ED0472" w:rsidRPr="00ED0472" w:rsidTr="00203088">
        <w:trPr>
          <w:trHeight w:val="645"/>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320"/>
              <w:rPr>
                <w:rFonts w:ascii="Arial Unicode MS" w:hAnsi="Arial Unicode MS" w:cs="Arial Unicode MS"/>
                <w:sz w:val="24"/>
                <w:szCs w:val="24"/>
              </w:rPr>
            </w:pPr>
            <w:r w:rsidRPr="00ED0472">
              <w:rPr>
                <w:sz w:val="24"/>
                <w:szCs w:val="24"/>
              </w:rPr>
              <w:t>13</w:t>
            </w:r>
          </w:p>
        </w:tc>
        <w:tc>
          <w:tcPr>
            <w:tcW w:w="7464"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Основные направления оздоровительной аэробики в детском саду</w:t>
            </w:r>
          </w:p>
        </w:tc>
        <w:tc>
          <w:tcPr>
            <w:tcW w:w="1330"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580"/>
              <w:rPr>
                <w:rFonts w:ascii="Arial Unicode MS" w:hAnsi="Arial Unicode MS" w:cs="Arial Unicode MS"/>
                <w:sz w:val="24"/>
                <w:szCs w:val="24"/>
              </w:rPr>
            </w:pPr>
            <w:r w:rsidRPr="00ED0472">
              <w:rPr>
                <w:sz w:val="24"/>
                <w:szCs w:val="24"/>
              </w:rPr>
              <w:t>23</w:t>
            </w:r>
          </w:p>
        </w:tc>
      </w:tr>
      <w:tr w:rsidR="00ED0472" w:rsidRPr="00ED0472" w:rsidTr="00203088">
        <w:trPr>
          <w:trHeight w:val="414"/>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320"/>
              <w:rPr>
                <w:rFonts w:ascii="Arial Unicode MS" w:hAnsi="Arial Unicode MS" w:cs="Arial Unicode MS"/>
                <w:sz w:val="24"/>
                <w:szCs w:val="24"/>
              </w:rPr>
            </w:pPr>
            <w:r w:rsidRPr="00ED0472">
              <w:rPr>
                <w:sz w:val="24"/>
                <w:szCs w:val="24"/>
              </w:rPr>
              <w:t>14</w:t>
            </w:r>
          </w:p>
        </w:tc>
        <w:tc>
          <w:tcPr>
            <w:tcW w:w="7464"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Содержание образовательной деятельности</w:t>
            </w:r>
          </w:p>
        </w:tc>
        <w:tc>
          <w:tcPr>
            <w:tcW w:w="1330"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580"/>
              <w:rPr>
                <w:rFonts w:ascii="Arial Unicode MS" w:hAnsi="Arial Unicode MS" w:cs="Arial Unicode MS"/>
                <w:sz w:val="24"/>
                <w:szCs w:val="24"/>
              </w:rPr>
            </w:pPr>
            <w:r w:rsidRPr="00ED0472">
              <w:rPr>
                <w:sz w:val="24"/>
                <w:szCs w:val="24"/>
              </w:rPr>
              <w:t>2</w:t>
            </w:r>
          </w:p>
        </w:tc>
      </w:tr>
      <w:tr w:rsidR="00ED0472" w:rsidRPr="00ED0472" w:rsidTr="00203088">
        <w:trPr>
          <w:trHeight w:val="494"/>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320"/>
              <w:rPr>
                <w:rFonts w:ascii="Arial Unicode MS" w:hAnsi="Arial Unicode MS" w:cs="Arial Unicode MS"/>
                <w:sz w:val="24"/>
                <w:szCs w:val="24"/>
              </w:rPr>
            </w:pPr>
            <w:r w:rsidRPr="00ED0472">
              <w:rPr>
                <w:sz w:val="24"/>
                <w:szCs w:val="24"/>
              </w:rPr>
              <w:t>19</w:t>
            </w:r>
          </w:p>
        </w:tc>
        <w:tc>
          <w:tcPr>
            <w:tcW w:w="7464"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Список литературы</w:t>
            </w:r>
          </w:p>
        </w:tc>
        <w:tc>
          <w:tcPr>
            <w:tcW w:w="1330"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580"/>
              <w:rPr>
                <w:rFonts w:ascii="Arial Unicode MS" w:hAnsi="Arial Unicode MS" w:cs="Arial Unicode MS"/>
                <w:sz w:val="24"/>
                <w:szCs w:val="24"/>
              </w:rPr>
            </w:pPr>
            <w:r w:rsidRPr="00ED0472">
              <w:rPr>
                <w:sz w:val="24"/>
                <w:szCs w:val="24"/>
              </w:rPr>
              <w:t>2</w:t>
            </w:r>
          </w:p>
        </w:tc>
      </w:tr>
      <w:tr w:rsidR="00ED0472" w:rsidRPr="00ED0472" w:rsidTr="00203088">
        <w:trPr>
          <w:trHeight w:val="490"/>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320"/>
              <w:rPr>
                <w:rFonts w:ascii="Arial Unicode MS" w:hAnsi="Arial Unicode MS" w:cs="Arial Unicode MS"/>
                <w:sz w:val="24"/>
                <w:szCs w:val="24"/>
              </w:rPr>
            </w:pPr>
            <w:r w:rsidRPr="00ED0472">
              <w:rPr>
                <w:sz w:val="24"/>
                <w:szCs w:val="24"/>
              </w:rPr>
              <w:t>20</w:t>
            </w:r>
          </w:p>
        </w:tc>
        <w:tc>
          <w:tcPr>
            <w:tcW w:w="7464"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Приложение 1 (Диагностик)</w:t>
            </w:r>
          </w:p>
        </w:tc>
        <w:tc>
          <w:tcPr>
            <w:tcW w:w="1330"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580"/>
              <w:rPr>
                <w:rFonts w:ascii="Arial Unicode MS" w:hAnsi="Arial Unicode MS" w:cs="Arial Unicode MS"/>
                <w:sz w:val="24"/>
                <w:szCs w:val="24"/>
              </w:rPr>
            </w:pPr>
            <w:r w:rsidRPr="00ED0472">
              <w:rPr>
                <w:sz w:val="24"/>
                <w:szCs w:val="24"/>
              </w:rPr>
              <w:t>2</w:t>
            </w:r>
          </w:p>
        </w:tc>
      </w:tr>
      <w:tr w:rsidR="00ED0472" w:rsidRPr="00ED0472" w:rsidTr="00203088">
        <w:trPr>
          <w:trHeight w:val="989"/>
          <w:jc w:val="center"/>
        </w:trPr>
        <w:tc>
          <w:tcPr>
            <w:tcW w:w="792"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320"/>
              <w:rPr>
                <w:rFonts w:ascii="Arial Unicode MS" w:hAnsi="Arial Unicode MS" w:cs="Arial Unicode MS"/>
                <w:sz w:val="24"/>
                <w:szCs w:val="24"/>
              </w:rPr>
            </w:pPr>
            <w:r w:rsidRPr="00ED0472">
              <w:rPr>
                <w:sz w:val="24"/>
                <w:szCs w:val="24"/>
              </w:rPr>
              <w:t>21</w:t>
            </w:r>
          </w:p>
        </w:tc>
        <w:tc>
          <w:tcPr>
            <w:tcW w:w="7464"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 xml:space="preserve">Приложение 2 (Комплекс упражнений степ </w:t>
            </w:r>
            <w:r w:rsidR="00835BB6">
              <w:rPr>
                <w:sz w:val="24"/>
                <w:szCs w:val="24"/>
              </w:rPr>
              <w:t>–</w:t>
            </w:r>
            <w:r w:rsidRPr="00ED0472">
              <w:rPr>
                <w:sz w:val="24"/>
                <w:szCs w:val="24"/>
              </w:rPr>
              <w:t xml:space="preserve"> аэробики в детском саду)</w:t>
            </w:r>
          </w:p>
        </w:tc>
        <w:tc>
          <w:tcPr>
            <w:tcW w:w="1330"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580"/>
              <w:rPr>
                <w:rFonts w:ascii="Arial Unicode MS" w:hAnsi="Arial Unicode MS" w:cs="Arial Unicode MS"/>
                <w:sz w:val="24"/>
                <w:szCs w:val="24"/>
              </w:rPr>
            </w:pPr>
            <w:r w:rsidRPr="00ED0472">
              <w:rPr>
                <w:sz w:val="24"/>
                <w:szCs w:val="24"/>
              </w:rPr>
              <w:t>27</w:t>
            </w:r>
          </w:p>
        </w:tc>
      </w:tr>
    </w:tbl>
    <w:p w:rsidR="00ED0472" w:rsidRPr="00ED0472" w:rsidRDefault="00ED0472" w:rsidP="00ED0472">
      <w:pPr>
        <w:rPr>
          <w:color w:val="auto"/>
        </w:rPr>
        <w:sectPr w:rsidR="00ED0472" w:rsidRPr="00ED0472" w:rsidSect="00ED0472">
          <w:pgSz w:w="11905" w:h="16837"/>
          <w:pgMar w:top="1548" w:right="1023" w:bottom="1558" w:left="1296" w:header="1545" w:footer="1558" w:gutter="0"/>
          <w:cols w:space="720"/>
          <w:noEndnote/>
          <w:docGrid w:linePitch="360"/>
        </w:sectPr>
      </w:pPr>
    </w:p>
    <w:p w:rsidR="00ED0472" w:rsidRPr="00ED0472" w:rsidRDefault="00ED0472" w:rsidP="00ED0472">
      <w:pPr>
        <w:pStyle w:val="521"/>
        <w:spacing w:line="240" w:lineRule="auto"/>
        <w:ind w:right="480"/>
        <w:rPr>
          <w:sz w:val="24"/>
          <w:szCs w:val="24"/>
        </w:rPr>
      </w:pPr>
      <w:bookmarkStart w:id="0" w:name="bookmark2"/>
    </w:p>
    <w:p w:rsidR="00ED0472" w:rsidRPr="00ED0472" w:rsidRDefault="00ED0472" w:rsidP="00ED0472">
      <w:pPr>
        <w:pStyle w:val="521"/>
        <w:spacing w:line="240" w:lineRule="auto"/>
        <w:ind w:right="480"/>
        <w:rPr>
          <w:sz w:val="24"/>
          <w:szCs w:val="24"/>
        </w:rPr>
      </w:pPr>
    </w:p>
    <w:p w:rsidR="00ED0472" w:rsidRPr="00ED0472" w:rsidRDefault="00ED0472" w:rsidP="00ED0472">
      <w:pPr>
        <w:pStyle w:val="521"/>
        <w:spacing w:line="240" w:lineRule="auto"/>
        <w:ind w:right="480"/>
        <w:rPr>
          <w:sz w:val="24"/>
          <w:szCs w:val="24"/>
        </w:rPr>
      </w:pPr>
    </w:p>
    <w:p w:rsidR="00ED0472" w:rsidRPr="00ED0472" w:rsidRDefault="00ED0472" w:rsidP="00ED0472">
      <w:pPr>
        <w:pStyle w:val="521"/>
        <w:spacing w:line="240" w:lineRule="auto"/>
        <w:ind w:right="480"/>
        <w:rPr>
          <w:sz w:val="24"/>
          <w:szCs w:val="24"/>
        </w:rPr>
      </w:pPr>
    </w:p>
    <w:p w:rsidR="00ED0472" w:rsidRPr="00ED0472" w:rsidRDefault="00ED0472" w:rsidP="00ED0472">
      <w:pPr>
        <w:pStyle w:val="521"/>
        <w:spacing w:line="240" w:lineRule="auto"/>
        <w:ind w:right="480"/>
        <w:rPr>
          <w:sz w:val="24"/>
          <w:szCs w:val="24"/>
        </w:rPr>
      </w:pPr>
    </w:p>
    <w:p w:rsidR="00ED0472" w:rsidRDefault="00ED0472" w:rsidP="00ED0472">
      <w:pPr>
        <w:pStyle w:val="521"/>
        <w:spacing w:line="240" w:lineRule="auto"/>
        <w:ind w:right="480"/>
        <w:rPr>
          <w:sz w:val="24"/>
          <w:szCs w:val="24"/>
        </w:rPr>
      </w:pPr>
    </w:p>
    <w:p w:rsidR="00ED0472" w:rsidRPr="00ED0472" w:rsidRDefault="00ED0472" w:rsidP="00ED0472">
      <w:pPr>
        <w:pStyle w:val="521"/>
        <w:spacing w:line="240" w:lineRule="auto"/>
        <w:ind w:right="480"/>
        <w:rPr>
          <w:sz w:val="24"/>
          <w:szCs w:val="24"/>
        </w:rPr>
      </w:pPr>
    </w:p>
    <w:p w:rsidR="00ED0472" w:rsidRPr="00ED0472" w:rsidRDefault="00ED0472" w:rsidP="00ED0472">
      <w:pPr>
        <w:pStyle w:val="521"/>
        <w:spacing w:line="240" w:lineRule="auto"/>
        <w:ind w:right="480"/>
        <w:rPr>
          <w:sz w:val="24"/>
          <w:szCs w:val="24"/>
        </w:rPr>
      </w:pPr>
    </w:p>
    <w:p w:rsidR="00ED0472" w:rsidRPr="00ED0472" w:rsidRDefault="00ED0472" w:rsidP="00ED0472">
      <w:pPr>
        <w:pStyle w:val="521"/>
        <w:spacing w:line="240" w:lineRule="auto"/>
        <w:ind w:right="480"/>
        <w:rPr>
          <w:sz w:val="24"/>
          <w:szCs w:val="24"/>
        </w:rPr>
      </w:pPr>
    </w:p>
    <w:p w:rsidR="00ED0472" w:rsidRPr="00ED0472" w:rsidRDefault="00ED0472" w:rsidP="00ED0472">
      <w:pPr>
        <w:pStyle w:val="521"/>
        <w:spacing w:line="240" w:lineRule="auto"/>
        <w:ind w:right="480"/>
        <w:rPr>
          <w:sz w:val="24"/>
          <w:szCs w:val="24"/>
        </w:rPr>
      </w:pPr>
    </w:p>
    <w:p w:rsidR="00ED0472" w:rsidRPr="00ED0472" w:rsidRDefault="00ED0472" w:rsidP="00835BB6">
      <w:pPr>
        <w:pStyle w:val="521"/>
        <w:numPr>
          <w:ilvl w:val="0"/>
          <w:numId w:val="22"/>
        </w:numPr>
        <w:spacing w:line="240" w:lineRule="auto"/>
        <w:ind w:right="480"/>
        <w:rPr>
          <w:rFonts w:ascii="Arial Unicode MS" w:hAnsi="Arial Unicode MS" w:cs="Arial Unicode MS"/>
          <w:sz w:val="24"/>
          <w:szCs w:val="24"/>
        </w:rPr>
      </w:pPr>
      <w:r w:rsidRPr="00ED0472">
        <w:rPr>
          <w:sz w:val="24"/>
          <w:szCs w:val="24"/>
        </w:rPr>
        <w:lastRenderedPageBreak/>
        <w:t>Целевой раздел</w:t>
      </w:r>
      <w:r w:rsidRPr="00ED0472">
        <w:rPr>
          <w:rStyle w:val="523"/>
          <w:noProof w:val="0"/>
          <w:sz w:val="24"/>
          <w:szCs w:val="24"/>
        </w:rPr>
        <w:t xml:space="preserve"> </w:t>
      </w:r>
      <w:r w:rsidRPr="00ED0472">
        <w:rPr>
          <w:sz w:val="24"/>
          <w:szCs w:val="24"/>
        </w:rPr>
        <w:t>Пояснительная записка</w:t>
      </w:r>
      <w:bookmarkEnd w:id="0"/>
    </w:p>
    <w:p w:rsidR="00ED0472" w:rsidRPr="00ED0472" w:rsidRDefault="00ED0472" w:rsidP="00ED0472">
      <w:pPr>
        <w:tabs>
          <w:tab w:val="left" w:pos="-5103"/>
        </w:tabs>
        <w:ind w:right="-53" w:firstLine="567"/>
        <w:jc w:val="both"/>
        <w:rPr>
          <w:rStyle w:val="Heading114pt"/>
          <w:sz w:val="24"/>
          <w:szCs w:val="24"/>
        </w:rPr>
      </w:pPr>
      <w:proofErr w:type="gramStart"/>
      <w:r w:rsidRPr="00ED0472">
        <w:rPr>
          <w:rFonts w:ascii="Times New Roman" w:hAnsi="Times New Roman" w:cs="Times New Roman"/>
        </w:rPr>
        <w:t>Программа дополнительного образования детей разрабатывалась в</w:t>
      </w:r>
      <w:r w:rsidRPr="00ED0472">
        <w:rPr>
          <w:rStyle w:val="92"/>
          <w:noProof w:val="0"/>
          <w:sz w:val="24"/>
          <w:szCs w:val="24"/>
        </w:rPr>
        <w:t xml:space="preserve"> </w:t>
      </w:r>
      <w:r w:rsidRPr="00ED0472">
        <w:rPr>
          <w:rFonts w:ascii="Times New Roman" w:hAnsi="Times New Roman" w:cs="Times New Roman"/>
        </w:rPr>
        <w:t xml:space="preserve">соответствии с Приказом </w:t>
      </w:r>
      <w:proofErr w:type="spellStart"/>
      <w:r w:rsidRPr="00ED0472">
        <w:rPr>
          <w:rFonts w:ascii="Times New Roman" w:hAnsi="Times New Roman" w:cs="Times New Roman"/>
        </w:rPr>
        <w:t>Минобрнауки</w:t>
      </w:r>
      <w:proofErr w:type="spellEnd"/>
      <w:r w:rsidRPr="00ED0472">
        <w:rPr>
          <w:rFonts w:ascii="Times New Roman" w:hAnsi="Times New Roman" w:cs="Times New Roman"/>
        </w:rPr>
        <w:t xml:space="preserve"> РФ от 29.088.2013 №1008 Порядок</w:t>
      </w:r>
      <w:r w:rsidRPr="00ED0472">
        <w:rPr>
          <w:rStyle w:val="92"/>
          <w:noProof w:val="0"/>
          <w:sz w:val="24"/>
          <w:szCs w:val="24"/>
        </w:rPr>
        <w:t xml:space="preserve"> </w:t>
      </w:r>
      <w:r w:rsidRPr="00ED0472">
        <w:rPr>
          <w:rFonts w:ascii="Times New Roman" w:hAnsi="Times New Roman" w:cs="Times New Roman"/>
        </w:rPr>
        <w:t>организации и осуществления образовательной деятельности по</w:t>
      </w:r>
      <w:r w:rsidRPr="00ED0472">
        <w:rPr>
          <w:rStyle w:val="92"/>
          <w:noProof w:val="0"/>
          <w:sz w:val="24"/>
          <w:szCs w:val="24"/>
        </w:rPr>
        <w:t xml:space="preserve"> </w:t>
      </w:r>
      <w:r w:rsidRPr="00ED0472">
        <w:rPr>
          <w:rFonts w:ascii="Times New Roman" w:hAnsi="Times New Roman" w:cs="Times New Roman"/>
        </w:rPr>
        <w:t xml:space="preserve">дополнительным общеобразовательным программам; Концепция развития дополнительного образования в РФ (Распоряжение Правительства РФ № 1726-Р от 0409.2014); Письмо Министерства образования и науки Российской Федерации от 18 ноября 2015г. № 09-3242 «О направлении рекомендаций по проектированию дополнительных </w:t>
      </w:r>
      <w:proofErr w:type="spellStart"/>
      <w:r w:rsidRPr="00ED0472">
        <w:rPr>
          <w:rFonts w:ascii="Times New Roman" w:hAnsi="Times New Roman" w:cs="Times New Roman"/>
        </w:rPr>
        <w:t>общеразвивающих</w:t>
      </w:r>
      <w:proofErr w:type="spellEnd"/>
      <w:r w:rsidRPr="00ED0472">
        <w:rPr>
          <w:rFonts w:ascii="Times New Roman" w:hAnsi="Times New Roman" w:cs="Times New Roman"/>
        </w:rPr>
        <w:t xml:space="preserve"> программ»;</w:t>
      </w:r>
      <w:proofErr w:type="gramEnd"/>
      <w:r w:rsidRPr="00ED0472">
        <w:rPr>
          <w:rFonts w:ascii="Times New Roman" w:hAnsi="Times New Roman" w:cs="Times New Roman"/>
        </w:rPr>
        <w:t xml:space="preserve"> </w:t>
      </w:r>
      <w:proofErr w:type="gramStart"/>
      <w:r w:rsidRPr="00ED0472">
        <w:rPr>
          <w:rFonts w:ascii="Times New Roman" w:hAnsi="Times New Roman" w:cs="Times New Roman"/>
        </w:rPr>
        <w:t xml:space="preserve">Межведомственную программу развития дополнительного образования детей в РФ до 2020г.; Постановлением </w:t>
      </w:r>
      <w:proofErr w:type="spellStart"/>
      <w:r w:rsidRPr="00ED0472">
        <w:rPr>
          <w:rFonts w:ascii="Times New Roman" w:hAnsi="Times New Roman" w:cs="Times New Roman"/>
        </w:rPr>
        <w:t>СанПиН</w:t>
      </w:r>
      <w:proofErr w:type="spellEnd"/>
      <w:r w:rsidRPr="00ED0472">
        <w:rPr>
          <w:rFonts w:ascii="Times New Roman" w:hAnsi="Times New Roman" w:cs="Times New Roman"/>
        </w:rPr>
        <w:t xml:space="preserve"> 1.2.3685-21 «Гигиенические нормативы и требования к обеспечению безопасности и (или) безвредности для человека факторов среды обитания» (Требования к организации образовательного процесса, табл. 6.6); </w:t>
      </w:r>
      <w:proofErr w:type="spellStart"/>
      <w:r w:rsidRPr="00ED0472">
        <w:rPr>
          <w:rFonts w:ascii="Times New Roman" w:hAnsi="Times New Roman" w:cs="Times New Roman"/>
        </w:rPr>
        <w:t>подп</w:t>
      </w:r>
      <w:proofErr w:type="spellEnd"/>
      <w:r w:rsidRPr="00ED0472">
        <w:rPr>
          <w:rFonts w:ascii="Times New Roman" w:hAnsi="Times New Roman" w:cs="Times New Roman"/>
        </w:rPr>
        <w:t xml:space="preserve">. 8.1.2.1 п. 8.1 и  </w:t>
      </w:r>
      <w:proofErr w:type="spellStart"/>
      <w:r w:rsidRPr="00ED0472">
        <w:rPr>
          <w:rFonts w:ascii="Times New Roman" w:hAnsi="Times New Roman" w:cs="Times New Roman"/>
        </w:rPr>
        <w:t>подп</w:t>
      </w:r>
      <w:proofErr w:type="spellEnd"/>
      <w:r w:rsidRPr="00ED0472">
        <w:rPr>
          <w:rFonts w:ascii="Times New Roman" w:hAnsi="Times New Roman" w:cs="Times New Roman"/>
        </w:rPr>
        <w:t xml:space="preserve">. 8.1.2.2 п. 8.1 </w:t>
      </w:r>
      <w:proofErr w:type="spellStart"/>
      <w:r w:rsidRPr="00ED0472">
        <w:rPr>
          <w:rFonts w:ascii="Times New Roman" w:hAnsi="Times New Roman" w:cs="Times New Roman"/>
        </w:rPr>
        <w:t>СанПиН</w:t>
      </w:r>
      <w:proofErr w:type="spellEnd"/>
      <w:r w:rsidRPr="00ED0472">
        <w:rPr>
          <w:rFonts w:ascii="Times New Roman" w:hAnsi="Times New Roman" w:cs="Times New Roman"/>
        </w:rPr>
        <w:t xml:space="preserve"> 2.3/2.4.3590-20 </w:t>
      </w:r>
      <w:hyperlink r:id="rId7" w:anchor="6540IN" w:history="1">
        <w:r w:rsidR="00835BB6">
          <w:rPr>
            <w:rStyle w:val="a9"/>
            <w:rFonts w:ascii="Times New Roman" w:hAnsi="Times New Roman" w:cs="Times New Roman"/>
            <w:bCs/>
          </w:rPr>
          <w:t>«</w:t>
        </w:r>
        <w:r w:rsidRPr="00ED0472">
          <w:rPr>
            <w:rStyle w:val="a9"/>
            <w:rFonts w:ascii="Times New Roman" w:hAnsi="Times New Roman" w:cs="Times New Roman"/>
            <w:bCs/>
          </w:rPr>
          <w:t>Санитарно-эпидемиологические требования к организации общественного питания населения</w:t>
        </w:r>
        <w:r w:rsidR="00835BB6">
          <w:rPr>
            <w:rStyle w:val="a9"/>
            <w:rFonts w:ascii="Times New Roman" w:hAnsi="Times New Roman" w:cs="Times New Roman"/>
            <w:bCs/>
          </w:rPr>
          <w:t>»</w:t>
        </w:r>
      </w:hyperlink>
      <w:r w:rsidRPr="00ED0472">
        <w:rPr>
          <w:rFonts w:ascii="Times New Roman" w:hAnsi="Times New Roman" w:cs="Times New Roman"/>
        </w:rPr>
        <w:t>.</w:t>
      </w:r>
      <w:proofErr w:type="gramEnd"/>
    </w:p>
    <w:p w:rsidR="00ED0472" w:rsidRPr="00ED0472" w:rsidRDefault="00ED0472" w:rsidP="00ED0472">
      <w:pPr>
        <w:pStyle w:val="91"/>
        <w:spacing w:before="85" w:line="240" w:lineRule="auto"/>
        <w:ind w:right="20"/>
        <w:rPr>
          <w:rFonts w:ascii="Arial Unicode MS" w:hAnsi="Arial Unicode MS" w:cs="Arial Unicode MS"/>
          <w:sz w:val="24"/>
          <w:szCs w:val="24"/>
        </w:rPr>
      </w:pPr>
      <w:r w:rsidRPr="00ED0472">
        <w:rPr>
          <w:sz w:val="24"/>
          <w:szCs w:val="24"/>
        </w:rPr>
        <w:t>Содержание Программы включает дополнительное образование детей дошкольного возраста по реализации образовательной области физическое развитие.</w:t>
      </w:r>
    </w:p>
    <w:p w:rsidR="00ED0472" w:rsidRPr="00ED0472" w:rsidRDefault="00ED0472" w:rsidP="00ED0472">
      <w:pPr>
        <w:pStyle w:val="91"/>
        <w:spacing w:line="240" w:lineRule="auto"/>
        <w:ind w:right="20" w:firstLine="560"/>
        <w:rPr>
          <w:sz w:val="24"/>
          <w:szCs w:val="24"/>
        </w:rPr>
      </w:pPr>
      <w:r w:rsidRPr="00ED0472">
        <w:rPr>
          <w:sz w:val="24"/>
          <w:szCs w:val="24"/>
        </w:rPr>
        <w:t xml:space="preserve">Программа «Детский фитнес» является программой </w:t>
      </w:r>
      <w:proofErr w:type="spellStart"/>
      <w:r w:rsidRPr="00ED0472">
        <w:rPr>
          <w:sz w:val="24"/>
          <w:szCs w:val="24"/>
        </w:rPr>
        <w:t>физкультурн</w:t>
      </w:r>
      <w:proofErr w:type="gramStart"/>
      <w:r w:rsidRPr="00ED0472">
        <w:rPr>
          <w:sz w:val="24"/>
          <w:szCs w:val="24"/>
        </w:rPr>
        <w:t>о</w:t>
      </w:r>
      <w:proofErr w:type="spellEnd"/>
      <w:r w:rsidRPr="00ED0472">
        <w:rPr>
          <w:sz w:val="24"/>
          <w:szCs w:val="24"/>
        </w:rPr>
        <w:t>-</w:t>
      </w:r>
      <w:proofErr w:type="gramEnd"/>
      <w:r w:rsidRPr="00ED0472">
        <w:rPr>
          <w:sz w:val="24"/>
          <w:szCs w:val="24"/>
        </w:rPr>
        <w:t xml:space="preserve"> спортивной направленности, предназначена для детей от пяти до семи лет и рассчитана на 1 год обучения. </w:t>
      </w:r>
    </w:p>
    <w:p w:rsidR="00ED0472" w:rsidRPr="00ED0472" w:rsidRDefault="00ED0472" w:rsidP="00ED0472">
      <w:pPr>
        <w:pStyle w:val="91"/>
        <w:spacing w:line="240" w:lineRule="auto"/>
        <w:ind w:right="20" w:firstLine="560"/>
        <w:rPr>
          <w:rFonts w:ascii="Arial Unicode MS" w:hAnsi="Arial Unicode MS" w:cs="Arial Unicode MS"/>
          <w:sz w:val="24"/>
          <w:szCs w:val="24"/>
        </w:rPr>
      </w:pPr>
      <w:r w:rsidRPr="00ED0472">
        <w:rPr>
          <w:sz w:val="24"/>
          <w:szCs w:val="24"/>
        </w:rPr>
        <w:t xml:space="preserve">В последнее время отмечается тенденция к использованию разнообразных средств физической культуры. В большинстве случаев это различные направления оздоровительных видов гимнастики </w:t>
      </w:r>
      <w:r w:rsidR="00835BB6">
        <w:rPr>
          <w:sz w:val="24"/>
          <w:szCs w:val="24"/>
        </w:rPr>
        <w:t>–</w:t>
      </w:r>
      <w:r w:rsidRPr="00ED0472">
        <w:rPr>
          <w:sz w:val="24"/>
          <w:szCs w:val="24"/>
        </w:rPr>
        <w:t xml:space="preserve"> ритмическая гимнастика, аэробика, </w:t>
      </w:r>
      <w:proofErr w:type="spellStart"/>
      <w:r w:rsidRPr="00ED0472">
        <w:rPr>
          <w:sz w:val="24"/>
          <w:szCs w:val="24"/>
        </w:rPr>
        <w:t>стретчинг</w:t>
      </w:r>
      <w:proofErr w:type="spellEnd"/>
      <w:r w:rsidRPr="00ED0472">
        <w:rPr>
          <w:sz w:val="24"/>
          <w:szCs w:val="24"/>
        </w:rPr>
        <w:t>, шейпинг, суставная и дыхательная гимнастика, восточные оздоровительные системы упражнений. Все они направлены на оздоровление организма, повышение функциональных возможностей человека.</w:t>
      </w:r>
    </w:p>
    <w:p w:rsidR="00ED0472" w:rsidRPr="00ED0472" w:rsidRDefault="00ED0472" w:rsidP="00ED0472">
      <w:pPr>
        <w:pStyle w:val="91"/>
        <w:spacing w:line="240" w:lineRule="auto"/>
        <w:ind w:right="20" w:firstLine="560"/>
        <w:rPr>
          <w:rFonts w:ascii="Arial Unicode MS" w:hAnsi="Arial Unicode MS" w:cs="Arial Unicode MS"/>
          <w:sz w:val="24"/>
          <w:szCs w:val="24"/>
        </w:rPr>
      </w:pPr>
      <w:r w:rsidRPr="00ED0472">
        <w:rPr>
          <w:sz w:val="24"/>
          <w:szCs w:val="24"/>
        </w:rPr>
        <w:t>В этой связи актуальной становится проблема поиска эффективных путей укрепления здоровья ребенка, приобщения к здоровому образу жизни и увеличения двигательной активности как мощного фактора интеллектуального и эмоционального развития человека.</w:t>
      </w:r>
    </w:p>
    <w:p w:rsidR="00ED0472" w:rsidRPr="00ED0472" w:rsidRDefault="00ED0472" w:rsidP="00ED0472">
      <w:pPr>
        <w:pStyle w:val="91"/>
        <w:spacing w:line="240" w:lineRule="auto"/>
        <w:ind w:right="20" w:firstLine="460"/>
        <w:rPr>
          <w:rFonts w:ascii="Arial Unicode MS" w:hAnsi="Arial Unicode MS" w:cs="Arial Unicode MS"/>
          <w:sz w:val="24"/>
          <w:szCs w:val="24"/>
        </w:rPr>
      </w:pPr>
      <w:r w:rsidRPr="00ED0472">
        <w:rPr>
          <w:sz w:val="24"/>
          <w:szCs w:val="24"/>
        </w:rPr>
        <w:t>С целью совершенствования физического развития и увеличения двигательной активности детей дошкольного возраста мною разработана программа кружка «Детский фитнес».</w:t>
      </w:r>
    </w:p>
    <w:p w:rsidR="00ED0472" w:rsidRPr="00ED0472" w:rsidRDefault="00ED0472" w:rsidP="00ED0472">
      <w:pPr>
        <w:pStyle w:val="91"/>
        <w:spacing w:line="240" w:lineRule="auto"/>
        <w:ind w:right="20" w:firstLine="460"/>
        <w:rPr>
          <w:rFonts w:ascii="Arial Unicode MS" w:hAnsi="Arial Unicode MS" w:cs="Arial Unicode MS"/>
          <w:sz w:val="24"/>
          <w:szCs w:val="24"/>
        </w:rPr>
      </w:pPr>
      <w:r w:rsidRPr="00ED0472">
        <w:rPr>
          <w:sz w:val="24"/>
          <w:szCs w:val="24"/>
        </w:rPr>
        <w:t xml:space="preserve">Детский фитнес состоит в основном из простых упражнений, подвижных игр, с использованием разнообразного спортивного инвентаря: мячей (больших, маленьких), гантели, гимнастических палок, </w:t>
      </w:r>
      <w:proofErr w:type="spellStart"/>
      <w:r w:rsidRPr="00ED0472">
        <w:rPr>
          <w:sz w:val="24"/>
          <w:szCs w:val="24"/>
        </w:rPr>
        <w:t>фитбол-мяч</w:t>
      </w:r>
      <w:proofErr w:type="spellEnd"/>
      <w:r w:rsidRPr="00ED0472">
        <w:rPr>
          <w:sz w:val="24"/>
          <w:szCs w:val="24"/>
        </w:rPr>
        <w:t xml:space="preserve">, </w:t>
      </w:r>
      <w:proofErr w:type="spellStart"/>
      <w:proofErr w:type="gramStart"/>
      <w:r w:rsidRPr="00ED0472">
        <w:rPr>
          <w:sz w:val="24"/>
          <w:szCs w:val="24"/>
        </w:rPr>
        <w:t>степ-платформ</w:t>
      </w:r>
      <w:proofErr w:type="spellEnd"/>
      <w:proofErr w:type="gramEnd"/>
      <w:r w:rsidRPr="00ED0472">
        <w:rPr>
          <w:sz w:val="24"/>
          <w:szCs w:val="24"/>
        </w:rPr>
        <w:t>. Упражнения в целом направлены на развитие всех физических качеств ребенка: гибкость, растяжка, сила, быстрота. Используются специальные упражнения для укрепления мышц пресса, ног, рук, спины.</w:t>
      </w:r>
    </w:p>
    <w:p w:rsidR="00ED0472" w:rsidRPr="00ED0472" w:rsidRDefault="00ED0472" w:rsidP="00ED0472">
      <w:pPr>
        <w:pStyle w:val="91"/>
        <w:spacing w:line="240" w:lineRule="auto"/>
        <w:ind w:right="20" w:firstLine="460"/>
        <w:rPr>
          <w:rFonts w:ascii="Arial Unicode MS" w:hAnsi="Arial Unicode MS" w:cs="Arial Unicode MS"/>
          <w:sz w:val="24"/>
          <w:szCs w:val="24"/>
        </w:rPr>
      </w:pPr>
      <w:r w:rsidRPr="00ED0472">
        <w:rPr>
          <w:sz w:val="24"/>
          <w:szCs w:val="24"/>
        </w:rPr>
        <w:t>Занятия по детскому фитнесу, кроме развития детского организма и укрепления здоровья, способствуют подготовке ребенка к школе, к занятиям в спортивных кружках. Фитнес формирует у ребенка большой запас двигательных умений и навыков, развивает и совершенствует все физические качества, данные ему от природы. Дети учатся общаться друг с другом, переживать спортивные неудачи и радоваться вместе победам и, конечно же, занятия по фитнесу под веселые детские песни улучшают настроение, общее физическое и эмоциональное состояние ребёнка.</w:t>
      </w:r>
    </w:p>
    <w:p w:rsidR="00ED0472" w:rsidRPr="00ED0472" w:rsidRDefault="00ED0472" w:rsidP="00ED0472">
      <w:pPr>
        <w:pStyle w:val="91"/>
        <w:spacing w:line="240" w:lineRule="auto"/>
        <w:ind w:right="20" w:firstLine="460"/>
        <w:rPr>
          <w:rFonts w:ascii="Arial Unicode MS" w:hAnsi="Arial Unicode MS" w:cs="Arial Unicode MS"/>
          <w:sz w:val="24"/>
          <w:szCs w:val="24"/>
        </w:rPr>
      </w:pPr>
      <w:r w:rsidRPr="00ED0472">
        <w:rPr>
          <w:sz w:val="24"/>
          <w:szCs w:val="24"/>
        </w:rPr>
        <w:t>Использование танцевальных движений, различных танцевальных стилей в оздоровительной тренировке детей позволяют решать задачи развития координации движений ритмики и музыкального слуха.</w:t>
      </w:r>
    </w:p>
    <w:p w:rsidR="00ED0472" w:rsidRPr="00ED0472" w:rsidRDefault="00ED0472" w:rsidP="00ED0472">
      <w:pPr>
        <w:pStyle w:val="91"/>
        <w:spacing w:line="240" w:lineRule="auto"/>
        <w:ind w:right="20" w:firstLine="460"/>
        <w:rPr>
          <w:rFonts w:ascii="Arial Unicode MS" w:hAnsi="Arial Unicode MS" w:cs="Arial Unicode MS"/>
          <w:sz w:val="24"/>
          <w:szCs w:val="24"/>
        </w:rPr>
      </w:pPr>
      <w:r w:rsidRPr="00ED0472">
        <w:rPr>
          <w:sz w:val="24"/>
          <w:szCs w:val="24"/>
        </w:rPr>
        <w:t>Движения под музыку, подобранные в соответствии с возрастом, повышают эмоциональный фон занятий, нравятся и детям и родителям.</w:t>
      </w:r>
    </w:p>
    <w:p w:rsidR="00ED0472" w:rsidRPr="00ED0472" w:rsidRDefault="00ED0472" w:rsidP="00ED0472">
      <w:pPr>
        <w:pStyle w:val="91"/>
        <w:spacing w:line="240" w:lineRule="auto"/>
        <w:ind w:right="20" w:firstLine="460"/>
        <w:rPr>
          <w:rFonts w:ascii="Arial Unicode MS" w:hAnsi="Arial Unicode MS" w:cs="Arial Unicode MS"/>
          <w:sz w:val="24"/>
          <w:szCs w:val="24"/>
        </w:rPr>
      </w:pPr>
      <w:r w:rsidRPr="00ED0472">
        <w:rPr>
          <w:sz w:val="24"/>
          <w:szCs w:val="24"/>
        </w:rPr>
        <w:t xml:space="preserve">Несомненным плюсом детского фитнеса является и то, что эта форма физических нагрузок является менее </w:t>
      </w:r>
      <w:proofErr w:type="spellStart"/>
      <w:r w:rsidRPr="00ED0472">
        <w:rPr>
          <w:sz w:val="24"/>
          <w:szCs w:val="24"/>
        </w:rPr>
        <w:t>травматичной</w:t>
      </w:r>
      <w:proofErr w:type="spellEnd"/>
      <w:r w:rsidRPr="00ED0472">
        <w:rPr>
          <w:sz w:val="24"/>
          <w:szCs w:val="24"/>
        </w:rPr>
        <w:t xml:space="preserve"> (т.е. более безопасной), чем профессиональные тренировки в секциях любого из «настоящих» видов спорта.</w:t>
      </w:r>
    </w:p>
    <w:p w:rsidR="00ED0472" w:rsidRPr="00ED0472" w:rsidRDefault="00ED0472" w:rsidP="00ED0472">
      <w:pPr>
        <w:pStyle w:val="510"/>
        <w:spacing w:line="240" w:lineRule="auto"/>
        <w:rPr>
          <w:rFonts w:ascii="Arial Unicode MS" w:hAnsi="Arial Unicode MS" w:cs="Arial Unicode MS"/>
          <w:sz w:val="24"/>
          <w:szCs w:val="24"/>
        </w:rPr>
      </w:pPr>
      <w:bookmarkStart w:id="1" w:name="bookmark3"/>
      <w:r w:rsidRPr="00ED0472">
        <w:rPr>
          <w:sz w:val="24"/>
          <w:szCs w:val="24"/>
        </w:rPr>
        <w:t>Цели и задачи реализации программы</w:t>
      </w:r>
      <w:bookmarkEnd w:id="1"/>
    </w:p>
    <w:p w:rsidR="00ED0472" w:rsidRPr="00ED0472" w:rsidRDefault="00ED0472" w:rsidP="00ED0472">
      <w:pPr>
        <w:pStyle w:val="a3"/>
        <w:spacing w:line="240" w:lineRule="auto"/>
        <w:rPr>
          <w:rFonts w:ascii="Arial Unicode MS" w:hAnsi="Arial Unicode MS" w:cs="Arial Unicode MS"/>
          <w:sz w:val="24"/>
          <w:szCs w:val="24"/>
        </w:rPr>
      </w:pPr>
      <w:r w:rsidRPr="00ED0472">
        <w:rPr>
          <w:rStyle w:val="a5"/>
          <w:sz w:val="24"/>
          <w:szCs w:val="24"/>
        </w:rPr>
        <w:t>Цель:</w:t>
      </w:r>
      <w:r w:rsidRPr="00ED0472">
        <w:rPr>
          <w:sz w:val="24"/>
          <w:szCs w:val="24"/>
        </w:rPr>
        <w:t xml:space="preserve"> укрепление здоровья детей через повышение сопротивляемости</w:t>
      </w:r>
    </w:p>
    <w:p w:rsidR="00ED0472" w:rsidRPr="00ED0472" w:rsidRDefault="00ED0472" w:rsidP="00ED0472">
      <w:pPr>
        <w:pStyle w:val="a3"/>
        <w:spacing w:line="240" w:lineRule="auto"/>
        <w:rPr>
          <w:rFonts w:ascii="Arial Unicode MS" w:hAnsi="Arial Unicode MS" w:cs="Arial Unicode MS"/>
          <w:sz w:val="24"/>
          <w:szCs w:val="24"/>
        </w:rPr>
      </w:pPr>
      <w:r w:rsidRPr="00ED0472">
        <w:rPr>
          <w:sz w:val="24"/>
          <w:szCs w:val="24"/>
        </w:rPr>
        <w:t>организма.</w:t>
      </w:r>
    </w:p>
    <w:p w:rsidR="00ED0472" w:rsidRPr="00ED0472" w:rsidRDefault="00ED0472" w:rsidP="00ED0472">
      <w:pPr>
        <w:pStyle w:val="510"/>
        <w:spacing w:before="0" w:line="240" w:lineRule="auto"/>
        <w:rPr>
          <w:rFonts w:ascii="Arial Unicode MS" w:hAnsi="Arial Unicode MS" w:cs="Arial Unicode MS"/>
          <w:sz w:val="24"/>
          <w:szCs w:val="24"/>
        </w:rPr>
      </w:pPr>
      <w:bookmarkStart w:id="2" w:name="bookmark4"/>
      <w:r w:rsidRPr="00ED0472">
        <w:rPr>
          <w:sz w:val="24"/>
          <w:szCs w:val="24"/>
        </w:rPr>
        <w:t>Задачи:</w:t>
      </w:r>
      <w:bookmarkEnd w:id="2"/>
    </w:p>
    <w:p w:rsidR="00ED0472" w:rsidRPr="00ED0472" w:rsidRDefault="00ED0472" w:rsidP="00835BB6">
      <w:pPr>
        <w:pStyle w:val="510"/>
        <w:numPr>
          <w:ilvl w:val="0"/>
          <w:numId w:val="23"/>
        </w:numPr>
        <w:spacing w:before="0" w:line="240" w:lineRule="auto"/>
        <w:rPr>
          <w:rFonts w:ascii="Arial Unicode MS" w:hAnsi="Arial Unicode MS" w:cs="Arial Unicode MS"/>
          <w:sz w:val="24"/>
          <w:szCs w:val="24"/>
        </w:rPr>
      </w:pPr>
      <w:bookmarkStart w:id="3" w:name="bookmark5"/>
      <w:r w:rsidRPr="00ED0472">
        <w:rPr>
          <w:sz w:val="24"/>
          <w:szCs w:val="24"/>
        </w:rPr>
        <w:t>Развивающие задачи</w:t>
      </w:r>
      <w:bookmarkEnd w:id="3"/>
    </w:p>
    <w:p w:rsidR="00ED0472" w:rsidRPr="00ED0472" w:rsidRDefault="00ED0472" w:rsidP="00ED0472">
      <w:pPr>
        <w:pStyle w:val="101"/>
        <w:numPr>
          <w:ilvl w:val="0"/>
          <w:numId w:val="1"/>
        </w:numPr>
        <w:tabs>
          <w:tab w:val="left" w:pos="413"/>
        </w:tabs>
        <w:spacing w:line="240" w:lineRule="auto"/>
        <w:ind w:right="20"/>
        <w:rPr>
          <w:sz w:val="24"/>
          <w:szCs w:val="24"/>
        </w:rPr>
      </w:pPr>
      <w:r w:rsidRPr="00ED0472">
        <w:rPr>
          <w:sz w:val="24"/>
          <w:szCs w:val="24"/>
        </w:rPr>
        <w:lastRenderedPageBreak/>
        <w:t>Содействовать оптимизации роста и развитию опорно-двигательного аппарата.</w:t>
      </w:r>
    </w:p>
    <w:p w:rsidR="00ED0472" w:rsidRPr="00ED0472" w:rsidRDefault="00ED0472" w:rsidP="00ED0472">
      <w:pPr>
        <w:pStyle w:val="101"/>
        <w:numPr>
          <w:ilvl w:val="0"/>
          <w:numId w:val="1"/>
        </w:numPr>
        <w:tabs>
          <w:tab w:val="left" w:pos="485"/>
        </w:tabs>
        <w:spacing w:line="240" w:lineRule="auto"/>
        <w:ind w:right="20"/>
        <w:rPr>
          <w:sz w:val="24"/>
          <w:szCs w:val="24"/>
        </w:rPr>
      </w:pPr>
      <w:r w:rsidRPr="00ED0472">
        <w:rPr>
          <w:sz w:val="24"/>
          <w:szCs w:val="24"/>
        </w:rPr>
        <w:t>Гармонично развивать мышечную силу, гибкость, выносливость, быстроту.</w:t>
      </w:r>
    </w:p>
    <w:p w:rsidR="00ED0472" w:rsidRPr="00ED0472" w:rsidRDefault="00ED0472" w:rsidP="00ED0472">
      <w:pPr>
        <w:pStyle w:val="101"/>
        <w:numPr>
          <w:ilvl w:val="0"/>
          <w:numId w:val="1"/>
        </w:numPr>
        <w:tabs>
          <w:tab w:val="left" w:pos="480"/>
        </w:tabs>
        <w:spacing w:line="240" w:lineRule="auto"/>
        <w:ind w:right="20"/>
        <w:rPr>
          <w:sz w:val="24"/>
          <w:szCs w:val="24"/>
        </w:rPr>
      </w:pPr>
      <w:r w:rsidRPr="00ED0472">
        <w:rPr>
          <w:sz w:val="24"/>
          <w:szCs w:val="24"/>
        </w:rPr>
        <w:t>Содействовать развитию координационных способностей, функции равновесия, вестибулярной устойчивости.</w:t>
      </w:r>
    </w:p>
    <w:p w:rsidR="00ED0472" w:rsidRPr="00ED0472" w:rsidRDefault="00ED0472" w:rsidP="00ED0472">
      <w:pPr>
        <w:pStyle w:val="a3"/>
        <w:numPr>
          <w:ilvl w:val="0"/>
          <w:numId w:val="1"/>
        </w:numPr>
        <w:tabs>
          <w:tab w:val="left" w:pos="288"/>
        </w:tabs>
        <w:spacing w:line="240" w:lineRule="auto"/>
        <w:rPr>
          <w:sz w:val="24"/>
          <w:szCs w:val="24"/>
        </w:rPr>
      </w:pPr>
      <w:r w:rsidRPr="00ED0472">
        <w:rPr>
          <w:sz w:val="24"/>
          <w:szCs w:val="24"/>
        </w:rPr>
        <w:t>Формировать и закреплять навык правильной осанки.</w:t>
      </w:r>
    </w:p>
    <w:p w:rsidR="00ED0472" w:rsidRPr="00ED0472" w:rsidRDefault="00ED0472" w:rsidP="00ED0472">
      <w:pPr>
        <w:pStyle w:val="a3"/>
        <w:numPr>
          <w:ilvl w:val="0"/>
          <w:numId w:val="1"/>
        </w:numPr>
        <w:tabs>
          <w:tab w:val="left" w:pos="298"/>
        </w:tabs>
        <w:spacing w:line="240" w:lineRule="auto"/>
        <w:ind w:left="20"/>
        <w:rPr>
          <w:sz w:val="24"/>
          <w:szCs w:val="24"/>
        </w:rPr>
      </w:pPr>
      <w:r w:rsidRPr="00ED0472">
        <w:rPr>
          <w:sz w:val="24"/>
          <w:szCs w:val="24"/>
        </w:rPr>
        <w:t>Содействовать профилактике плоскостопия.</w:t>
      </w:r>
    </w:p>
    <w:p w:rsidR="00ED0472" w:rsidRPr="00ED0472" w:rsidRDefault="00ED0472" w:rsidP="00ED0472">
      <w:pPr>
        <w:pStyle w:val="101"/>
        <w:numPr>
          <w:ilvl w:val="0"/>
          <w:numId w:val="1"/>
        </w:numPr>
        <w:tabs>
          <w:tab w:val="left" w:pos="524"/>
        </w:tabs>
        <w:spacing w:line="240" w:lineRule="auto"/>
        <w:ind w:left="20" w:right="20"/>
        <w:rPr>
          <w:sz w:val="24"/>
          <w:szCs w:val="24"/>
        </w:rPr>
      </w:pPr>
      <w:r w:rsidRPr="00ED0472">
        <w:rPr>
          <w:sz w:val="24"/>
          <w:szCs w:val="24"/>
        </w:rPr>
        <w:t xml:space="preserve">Содействовать развитию и функциональному совершенствованию </w:t>
      </w:r>
      <w:proofErr w:type="spellStart"/>
      <w:proofErr w:type="gramStart"/>
      <w:r w:rsidRPr="00ED0472">
        <w:rPr>
          <w:sz w:val="24"/>
          <w:szCs w:val="24"/>
        </w:rPr>
        <w:t>сердечно-сосудистой</w:t>
      </w:r>
      <w:proofErr w:type="spellEnd"/>
      <w:proofErr w:type="gramEnd"/>
      <w:r w:rsidRPr="00ED0472">
        <w:rPr>
          <w:sz w:val="24"/>
          <w:szCs w:val="24"/>
        </w:rPr>
        <w:t>, дыхательной и нервной систем организма.</w:t>
      </w:r>
    </w:p>
    <w:p w:rsidR="00ED0472" w:rsidRPr="00ED0472" w:rsidRDefault="00ED0472" w:rsidP="00ED0472">
      <w:pPr>
        <w:pStyle w:val="101"/>
        <w:numPr>
          <w:ilvl w:val="0"/>
          <w:numId w:val="1"/>
        </w:numPr>
        <w:tabs>
          <w:tab w:val="left" w:pos="750"/>
        </w:tabs>
        <w:spacing w:line="240" w:lineRule="auto"/>
        <w:ind w:left="20" w:right="20"/>
        <w:rPr>
          <w:sz w:val="24"/>
          <w:szCs w:val="24"/>
        </w:rPr>
      </w:pPr>
      <w:r w:rsidRPr="00ED0472">
        <w:rPr>
          <w:sz w:val="24"/>
          <w:szCs w:val="24"/>
        </w:rPr>
        <w:t xml:space="preserve">Способствовать повышению физической работоспособности </w:t>
      </w:r>
      <w:proofErr w:type="gramStart"/>
      <w:r w:rsidRPr="00ED0472">
        <w:rPr>
          <w:sz w:val="24"/>
          <w:szCs w:val="24"/>
        </w:rPr>
        <w:t>занимающихся</w:t>
      </w:r>
      <w:proofErr w:type="gramEnd"/>
      <w:r w:rsidRPr="00ED0472">
        <w:rPr>
          <w:sz w:val="24"/>
          <w:szCs w:val="24"/>
        </w:rPr>
        <w:t>.</w:t>
      </w:r>
    </w:p>
    <w:p w:rsidR="00ED0472" w:rsidRPr="00ED0472" w:rsidRDefault="00ED0472" w:rsidP="00ED0472">
      <w:pPr>
        <w:pStyle w:val="101"/>
        <w:numPr>
          <w:ilvl w:val="0"/>
          <w:numId w:val="1"/>
        </w:numPr>
        <w:tabs>
          <w:tab w:val="left" w:pos="481"/>
        </w:tabs>
        <w:spacing w:line="240" w:lineRule="auto"/>
        <w:ind w:left="20" w:right="20"/>
        <w:rPr>
          <w:sz w:val="24"/>
          <w:szCs w:val="24"/>
        </w:rPr>
      </w:pPr>
      <w:r w:rsidRPr="00ED0472">
        <w:rPr>
          <w:sz w:val="24"/>
          <w:szCs w:val="24"/>
        </w:rPr>
        <w:t>Способствовать развитию воображения, мышления, познавательной активности.</w:t>
      </w:r>
    </w:p>
    <w:p w:rsidR="00ED0472" w:rsidRPr="00ED0472" w:rsidRDefault="00ED0472" w:rsidP="00ED0472">
      <w:pPr>
        <w:pStyle w:val="101"/>
        <w:numPr>
          <w:ilvl w:val="0"/>
          <w:numId w:val="1"/>
        </w:numPr>
        <w:tabs>
          <w:tab w:val="left" w:pos="409"/>
        </w:tabs>
        <w:spacing w:line="240" w:lineRule="auto"/>
        <w:ind w:left="20" w:right="20"/>
        <w:rPr>
          <w:sz w:val="24"/>
          <w:szCs w:val="24"/>
        </w:rPr>
      </w:pPr>
      <w:r w:rsidRPr="00ED0472">
        <w:rPr>
          <w:sz w:val="24"/>
          <w:szCs w:val="24"/>
        </w:rPr>
        <w:t>Содействовать развитию чувства ритма, музыкального слуха, памяти, внимания, умения согласовывать движения с музыкой.</w:t>
      </w:r>
    </w:p>
    <w:p w:rsidR="00ED0472" w:rsidRPr="00ED0472" w:rsidRDefault="00ED0472" w:rsidP="00ED0472">
      <w:pPr>
        <w:pStyle w:val="510"/>
        <w:numPr>
          <w:ilvl w:val="1"/>
          <w:numId w:val="1"/>
        </w:numPr>
        <w:tabs>
          <w:tab w:val="left" w:pos="385"/>
        </w:tabs>
        <w:spacing w:before="0" w:line="240" w:lineRule="auto"/>
        <w:ind w:left="20"/>
        <w:rPr>
          <w:sz w:val="24"/>
          <w:szCs w:val="24"/>
        </w:rPr>
      </w:pPr>
      <w:bookmarkStart w:id="4" w:name="bookmark6"/>
      <w:r w:rsidRPr="00ED0472">
        <w:rPr>
          <w:sz w:val="24"/>
          <w:szCs w:val="24"/>
        </w:rPr>
        <w:t>Образовательные задачи</w:t>
      </w:r>
      <w:bookmarkEnd w:id="4"/>
    </w:p>
    <w:p w:rsidR="00ED0472" w:rsidRPr="00ED0472" w:rsidRDefault="00ED0472" w:rsidP="00ED0472">
      <w:pPr>
        <w:pStyle w:val="101"/>
        <w:numPr>
          <w:ilvl w:val="2"/>
          <w:numId w:val="1"/>
        </w:numPr>
        <w:tabs>
          <w:tab w:val="left" w:pos="308"/>
        </w:tabs>
        <w:spacing w:line="240" w:lineRule="auto"/>
        <w:ind w:left="20" w:right="20"/>
        <w:rPr>
          <w:sz w:val="24"/>
          <w:szCs w:val="24"/>
        </w:rPr>
      </w:pPr>
      <w:r w:rsidRPr="00ED0472">
        <w:rPr>
          <w:sz w:val="24"/>
          <w:szCs w:val="24"/>
        </w:rPr>
        <w:t>Обеспечить занимающихся знаниями о влиянии занятий детским фитнесом на организм, понятии здорового образа жизни, правилах техники безопасности на занятиях детским фитнесом, профилактике травматизма.</w:t>
      </w:r>
    </w:p>
    <w:p w:rsidR="00ED0472" w:rsidRPr="00ED0472" w:rsidRDefault="00ED0472" w:rsidP="00ED0472">
      <w:pPr>
        <w:pStyle w:val="101"/>
        <w:numPr>
          <w:ilvl w:val="2"/>
          <w:numId w:val="1"/>
        </w:numPr>
        <w:tabs>
          <w:tab w:val="left" w:pos="380"/>
        </w:tabs>
        <w:spacing w:line="240" w:lineRule="auto"/>
        <w:ind w:left="20" w:right="20"/>
        <w:rPr>
          <w:sz w:val="24"/>
          <w:szCs w:val="24"/>
        </w:rPr>
      </w:pPr>
      <w:r w:rsidRPr="00ED0472">
        <w:rPr>
          <w:sz w:val="24"/>
          <w:szCs w:val="24"/>
        </w:rPr>
        <w:t xml:space="preserve">Формировать знания, умения и навыки, необходимые для обеспечения </w:t>
      </w:r>
      <w:proofErr w:type="spellStart"/>
      <w:r w:rsidRPr="00ED0472">
        <w:rPr>
          <w:sz w:val="24"/>
          <w:szCs w:val="24"/>
        </w:rPr>
        <w:t>жизнидеятельности</w:t>
      </w:r>
      <w:proofErr w:type="spellEnd"/>
      <w:r w:rsidRPr="00ED0472">
        <w:rPr>
          <w:sz w:val="24"/>
          <w:szCs w:val="24"/>
        </w:rPr>
        <w:t xml:space="preserve"> в разнообразных условиях жизни, обогащать двигательный опыт.</w:t>
      </w:r>
    </w:p>
    <w:p w:rsidR="00ED0472" w:rsidRPr="00ED0472" w:rsidRDefault="00ED0472" w:rsidP="00ED0472">
      <w:pPr>
        <w:pStyle w:val="101"/>
        <w:numPr>
          <w:ilvl w:val="2"/>
          <w:numId w:val="1"/>
        </w:numPr>
        <w:tabs>
          <w:tab w:val="left" w:pos="481"/>
        </w:tabs>
        <w:spacing w:line="240" w:lineRule="auto"/>
        <w:ind w:left="20" w:right="20"/>
        <w:rPr>
          <w:sz w:val="24"/>
          <w:szCs w:val="24"/>
        </w:rPr>
      </w:pPr>
      <w:r w:rsidRPr="00ED0472">
        <w:rPr>
          <w:sz w:val="24"/>
          <w:szCs w:val="24"/>
        </w:rPr>
        <w:t>Формировать навыки выразительности, пластичности танцевальных движений.</w:t>
      </w:r>
    </w:p>
    <w:p w:rsidR="00ED0472" w:rsidRPr="00ED0472" w:rsidRDefault="00ED0472" w:rsidP="00ED0472">
      <w:pPr>
        <w:pStyle w:val="101"/>
        <w:numPr>
          <w:ilvl w:val="2"/>
          <w:numId w:val="1"/>
        </w:numPr>
        <w:tabs>
          <w:tab w:val="left" w:pos="414"/>
        </w:tabs>
        <w:spacing w:line="240" w:lineRule="auto"/>
        <w:ind w:left="20" w:right="20"/>
        <w:rPr>
          <w:sz w:val="24"/>
          <w:szCs w:val="24"/>
        </w:rPr>
      </w:pPr>
      <w:r w:rsidRPr="00ED0472">
        <w:rPr>
          <w:sz w:val="24"/>
          <w:szCs w:val="24"/>
        </w:rPr>
        <w:t>Расширять кругозор в области физической культуры, способствовать развитию интереса и потребности к занятиям физическими упражнениями.</w:t>
      </w:r>
    </w:p>
    <w:p w:rsidR="00ED0472" w:rsidRPr="00ED0472" w:rsidRDefault="00ED0472" w:rsidP="00ED0472">
      <w:pPr>
        <w:pStyle w:val="510"/>
        <w:numPr>
          <w:ilvl w:val="1"/>
          <w:numId w:val="1"/>
        </w:numPr>
        <w:tabs>
          <w:tab w:val="left" w:pos="490"/>
        </w:tabs>
        <w:spacing w:before="0" w:line="240" w:lineRule="auto"/>
        <w:ind w:left="20"/>
        <w:rPr>
          <w:sz w:val="24"/>
          <w:szCs w:val="24"/>
        </w:rPr>
      </w:pPr>
      <w:bookmarkStart w:id="5" w:name="bookmark7"/>
      <w:r w:rsidRPr="00ED0472">
        <w:rPr>
          <w:sz w:val="24"/>
          <w:szCs w:val="24"/>
        </w:rPr>
        <w:t>Воспитательные задачи</w:t>
      </w:r>
      <w:bookmarkEnd w:id="5"/>
    </w:p>
    <w:p w:rsidR="00ED0472" w:rsidRPr="00ED0472" w:rsidRDefault="00ED0472" w:rsidP="00ED0472">
      <w:pPr>
        <w:pStyle w:val="101"/>
        <w:numPr>
          <w:ilvl w:val="2"/>
          <w:numId w:val="1"/>
        </w:numPr>
        <w:tabs>
          <w:tab w:val="left" w:pos="332"/>
        </w:tabs>
        <w:spacing w:line="240" w:lineRule="auto"/>
        <w:ind w:left="20" w:right="20"/>
        <w:rPr>
          <w:sz w:val="24"/>
          <w:szCs w:val="24"/>
        </w:rPr>
      </w:pPr>
      <w:r w:rsidRPr="00ED0472">
        <w:rPr>
          <w:sz w:val="24"/>
          <w:szCs w:val="24"/>
        </w:rPr>
        <w:t xml:space="preserve">Воспитывать умение эмоционального самовыражения, </w:t>
      </w:r>
      <w:proofErr w:type="spellStart"/>
      <w:r w:rsidRPr="00ED0472">
        <w:rPr>
          <w:sz w:val="24"/>
          <w:szCs w:val="24"/>
        </w:rPr>
        <w:t>раскрепощенности</w:t>
      </w:r>
      <w:proofErr w:type="spellEnd"/>
      <w:r w:rsidRPr="00ED0472">
        <w:rPr>
          <w:sz w:val="24"/>
          <w:szCs w:val="24"/>
        </w:rPr>
        <w:t xml:space="preserve"> и творчества в движениях.</w:t>
      </w:r>
    </w:p>
    <w:p w:rsidR="00ED0472" w:rsidRPr="00ED0472" w:rsidRDefault="00ED0472" w:rsidP="00ED0472">
      <w:pPr>
        <w:pStyle w:val="101"/>
        <w:numPr>
          <w:ilvl w:val="2"/>
          <w:numId w:val="1"/>
        </w:numPr>
        <w:tabs>
          <w:tab w:val="left" w:pos="452"/>
        </w:tabs>
        <w:spacing w:line="240" w:lineRule="auto"/>
        <w:ind w:left="20" w:right="20"/>
        <w:rPr>
          <w:sz w:val="24"/>
          <w:szCs w:val="24"/>
        </w:rPr>
      </w:pPr>
      <w:r w:rsidRPr="00ED0472">
        <w:rPr>
          <w:sz w:val="24"/>
          <w:szCs w:val="24"/>
        </w:rPr>
        <w:t>Содействовать формированию коммуникативных умений (лидерства, инициативы, чувства товарищества, взаимопомощи).</w:t>
      </w:r>
    </w:p>
    <w:p w:rsidR="00ED0472" w:rsidRPr="00ED0472" w:rsidRDefault="00ED0472" w:rsidP="00ED0472">
      <w:pPr>
        <w:pStyle w:val="101"/>
        <w:numPr>
          <w:ilvl w:val="2"/>
          <w:numId w:val="1"/>
        </w:numPr>
        <w:tabs>
          <w:tab w:val="left" w:pos="294"/>
        </w:tabs>
        <w:spacing w:line="240" w:lineRule="auto"/>
        <w:ind w:left="20"/>
        <w:rPr>
          <w:sz w:val="24"/>
          <w:szCs w:val="24"/>
        </w:rPr>
      </w:pPr>
      <w:r w:rsidRPr="00ED0472">
        <w:rPr>
          <w:sz w:val="24"/>
          <w:szCs w:val="24"/>
        </w:rPr>
        <w:t>Воспитывать трудолюбие и стремление к достижению поставленной цели.</w:t>
      </w:r>
    </w:p>
    <w:p w:rsidR="00ED0472" w:rsidRPr="00ED0472" w:rsidRDefault="00ED0472" w:rsidP="00ED0472">
      <w:pPr>
        <w:pStyle w:val="101"/>
        <w:numPr>
          <w:ilvl w:val="2"/>
          <w:numId w:val="1"/>
        </w:numPr>
        <w:tabs>
          <w:tab w:val="left" w:pos="346"/>
        </w:tabs>
        <w:spacing w:line="240" w:lineRule="auto"/>
        <w:ind w:left="20" w:right="20"/>
        <w:rPr>
          <w:sz w:val="24"/>
          <w:szCs w:val="24"/>
        </w:rPr>
      </w:pPr>
      <w:r w:rsidRPr="00ED0472">
        <w:rPr>
          <w:sz w:val="24"/>
          <w:szCs w:val="24"/>
        </w:rPr>
        <w:t>Прививать навыки личной и общественной гигиены (самообслуживание, соблюдение чистоты).</w:t>
      </w:r>
    </w:p>
    <w:p w:rsidR="00ED0472" w:rsidRPr="00ED0472" w:rsidRDefault="00ED0472" w:rsidP="00ED0472">
      <w:pPr>
        <w:pStyle w:val="510"/>
        <w:spacing w:before="0" w:line="240" w:lineRule="auto"/>
        <w:ind w:left="20"/>
        <w:rPr>
          <w:rFonts w:ascii="Arial Unicode MS" w:hAnsi="Arial Unicode MS" w:cs="Arial Unicode MS"/>
          <w:sz w:val="24"/>
          <w:szCs w:val="24"/>
        </w:rPr>
      </w:pPr>
      <w:bookmarkStart w:id="6" w:name="bookmark8"/>
      <w:r w:rsidRPr="00ED0472">
        <w:rPr>
          <w:sz w:val="24"/>
          <w:szCs w:val="24"/>
        </w:rPr>
        <w:t>Возрастные особенности детей дошкольного возраста (5-7лет)</w:t>
      </w:r>
      <w:bookmarkEnd w:id="6"/>
    </w:p>
    <w:p w:rsidR="00ED0472" w:rsidRPr="00ED0472" w:rsidRDefault="00ED0472" w:rsidP="00ED0472">
      <w:pPr>
        <w:pStyle w:val="111"/>
        <w:spacing w:line="240" w:lineRule="auto"/>
        <w:ind w:left="720"/>
        <w:rPr>
          <w:rFonts w:ascii="Arial Unicode MS" w:hAnsi="Arial Unicode MS" w:cs="Arial Unicode MS"/>
          <w:sz w:val="24"/>
          <w:szCs w:val="24"/>
        </w:rPr>
      </w:pPr>
      <w:r w:rsidRPr="00ED0472">
        <w:rPr>
          <w:sz w:val="24"/>
          <w:szCs w:val="24"/>
        </w:rPr>
        <w:t>Дети от 5 до 6 лет</w:t>
      </w:r>
    </w:p>
    <w:p w:rsidR="00ED0472" w:rsidRPr="00ED0472" w:rsidRDefault="00ED0472" w:rsidP="00ED0472">
      <w:pPr>
        <w:pStyle w:val="91"/>
        <w:spacing w:line="240" w:lineRule="auto"/>
        <w:ind w:left="20" w:right="20"/>
        <w:rPr>
          <w:rFonts w:ascii="Arial Unicode MS" w:hAnsi="Arial Unicode MS" w:cs="Arial Unicode MS"/>
          <w:sz w:val="24"/>
          <w:szCs w:val="24"/>
        </w:rPr>
      </w:pPr>
      <w:r w:rsidRPr="00ED0472">
        <w:rPr>
          <w:sz w:val="24"/>
          <w:szCs w:val="24"/>
        </w:rPr>
        <w:t>Продолжается процесс окостенения скелета ребенка. Дошкольник более совершенно овладевает различными видами движений. Тело приобретает заметную устойчивость.</w:t>
      </w:r>
    </w:p>
    <w:p w:rsidR="00ED0472" w:rsidRPr="00ED0472" w:rsidRDefault="00ED0472" w:rsidP="00ED0472">
      <w:pPr>
        <w:pStyle w:val="91"/>
        <w:spacing w:line="240" w:lineRule="auto"/>
        <w:ind w:left="20" w:right="20"/>
        <w:rPr>
          <w:rFonts w:ascii="Arial Unicode MS" w:hAnsi="Arial Unicode MS" w:cs="Arial Unicode MS"/>
          <w:sz w:val="24"/>
          <w:szCs w:val="24"/>
        </w:rPr>
      </w:pPr>
      <w:r w:rsidRPr="00ED0472">
        <w:rPr>
          <w:sz w:val="24"/>
          <w:szCs w:val="24"/>
        </w:rPr>
        <w:t>Дети к 6 годам уже могут совершать пешие прогулки, но на небольшие расстояния.</w:t>
      </w:r>
    </w:p>
    <w:p w:rsidR="00ED0472" w:rsidRPr="00ED0472" w:rsidRDefault="00ED0472" w:rsidP="00ED0472">
      <w:pPr>
        <w:pStyle w:val="91"/>
        <w:spacing w:line="240" w:lineRule="auto"/>
        <w:ind w:left="20" w:right="20"/>
        <w:rPr>
          <w:rFonts w:ascii="Arial Unicode MS" w:hAnsi="Arial Unicode MS" w:cs="Arial Unicode MS"/>
          <w:sz w:val="24"/>
          <w:szCs w:val="24"/>
        </w:rPr>
      </w:pPr>
      <w:r w:rsidRPr="00ED0472">
        <w:rPr>
          <w:sz w:val="24"/>
          <w:szCs w:val="24"/>
        </w:rPr>
        <w:t xml:space="preserve">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w:t>
      </w:r>
      <w:r w:rsidR="00835BB6">
        <w:rPr>
          <w:sz w:val="24"/>
          <w:szCs w:val="24"/>
        </w:rPr>
        <w:t>–</w:t>
      </w:r>
      <w:r w:rsidRPr="00ED0472">
        <w:rPr>
          <w:sz w:val="24"/>
          <w:szCs w:val="24"/>
        </w:rPr>
        <w:t xml:space="preserve"> более прерывистые, у девочек </w:t>
      </w:r>
      <w:r w:rsidR="00835BB6">
        <w:rPr>
          <w:sz w:val="24"/>
          <w:szCs w:val="24"/>
        </w:rPr>
        <w:t>–</w:t>
      </w:r>
      <w:r w:rsidRPr="00ED0472">
        <w:rPr>
          <w:sz w:val="24"/>
          <w:szCs w:val="24"/>
        </w:rPr>
        <w:t xml:space="preserve"> мягкие, плавные). К 6 годам совершенствуется развитие мелкой моторики пальцев рук. Некоторые дети могут продеть шнурок в ботинок и завязать бантиком. В старшем возрасте продолжают совершенствоваться культурно </w:t>
      </w:r>
      <w:r w:rsidR="00835BB6">
        <w:rPr>
          <w:sz w:val="24"/>
          <w:szCs w:val="24"/>
        </w:rPr>
        <w:t>–</w:t>
      </w:r>
      <w:r w:rsidRPr="00ED0472">
        <w:rPr>
          <w:sz w:val="24"/>
          <w:szCs w:val="24"/>
        </w:rPr>
        <w:t xml:space="preserve"> гигиенические навыки: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w:t>
      </w:r>
    </w:p>
    <w:p w:rsidR="00ED0472" w:rsidRPr="00ED0472" w:rsidRDefault="00ED0472" w:rsidP="00ED0472">
      <w:pPr>
        <w:pStyle w:val="91"/>
        <w:spacing w:line="240" w:lineRule="auto"/>
        <w:ind w:left="20" w:right="20"/>
        <w:rPr>
          <w:rFonts w:ascii="Arial Unicode MS" w:hAnsi="Arial Unicode MS" w:cs="Arial Unicode MS"/>
          <w:sz w:val="24"/>
          <w:szCs w:val="24"/>
        </w:rPr>
      </w:pPr>
      <w:r w:rsidRPr="00ED0472">
        <w:rPr>
          <w:sz w:val="24"/>
          <w:szCs w:val="24"/>
        </w:rPr>
        <w:t>Полезные привычки способствуют усвоению основ здорового образа жизни.</w:t>
      </w:r>
    </w:p>
    <w:p w:rsidR="00ED0472" w:rsidRPr="00ED0472" w:rsidRDefault="00ED0472" w:rsidP="00ED0472">
      <w:pPr>
        <w:pStyle w:val="111"/>
        <w:spacing w:line="240" w:lineRule="auto"/>
        <w:ind w:left="720"/>
        <w:rPr>
          <w:rFonts w:ascii="Arial Unicode MS" w:hAnsi="Arial Unicode MS" w:cs="Arial Unicode MS"/>
          <w:sz w:val="24"/>
          <w:szCs w:val="24"/>
        </w:rPr>
      </w:pPr>
      <w:r w:rsidRPr="00ED0472">
        <w:rPr>
          <w:sz w:val="24"/>
          <w:szCs w:val="24"/>
        </w:rPr>
        <w:t>Дети от 6 до 7 лет</w:t>
      </w:r>
    </w:p>
    <w:p w:rsidR="00ED0472" w:rsidRPr="00ED0472" w:rsidRDefault="00ED0472" w:rsidP="00ED0472">
      <w:pPr>
        <w:pStyle w:val="91"/>
        <w:spacing w:line="240" w:lineRule="auto"/>
        <w:ind w:left="20" w:right="20"/>
        <w:rPr>
          <w:rFonts w:ascii="Arial Unicode MS" w:hAnsi="Arial Unicode MS" w:cs="Arial Unicode MS"/>
          <w:sz w:val="24"/>
          <w:szCs w:val="24"/>
        </w:rPr>
      </w:pPr>
      <w:r w:rsidRPr="00ED0472">
        <w:rPr>
          <w:sz w:val="24"/>
          <w:szCs w:val="24"/>
        </w:rPr>
        <w:t xml:space="preserve">Возрастной период от 5 до 7 лет называются периодом «первого вытяжения»; за один год ребенок может вырасти до 7 </w:t>
      </w:r>
      <w:r w:rsidR="00835BB6">
        <w:rPr>
          <w:sz w:val="24"/>
          <w:szCs w:val="24"/>
        </w:rPr>
        <w:t>–</w:t>
      </w:r>
      <w:r w:rsidRPr="00ED0472">
        <w:rPr>
          <w:sz w:val="24"/>
          <w:szCs w:val="24"/>
        </w:rPr>
        <w:t xml:space="preserve"> 10 см. Средний рост </w:t>
      </w:r>
      <w:proofErr w:type="gramStart"/>
      <w:r w:rsidRPr="00ED0472">
        <w:rPr>
          <w:sz w:val="24"/>
          <w:szCs w:val="24"/>
        </w:rPr>
        <w:t>в</w:t>
      </w:r>
      <w:proofErr w:type="gramEnd"/>
    </w:p>
    <w:p w:rsidR="00ED0472" w:rsidRPr="00ED0472" w:rsidRDefault="00ED0472" w:rsidP="00ED0472">
      <w:pPr>
        <w:pStyle w:val="101"/>
        <w:numPr>
          <w:ilvl w:val="3"/>
          <w:numId w:val="1"/>
        </w:numPr>
        <w:tabs>
          <w:tab w:val="left" w:pos="246"/>
        </w:tabs>
        <w:spacing w:line="240" w:lineRule="auto"/>
        <w:ind w:left="20" w:right="20"/>
        <w:rPr>
          <w:sz w:val="24"/>
          <w:szCs w:val="24"/>
        </w:rPr>
      </w:pPr>
      <w:r w:rsidRPr="00ED0472">
        <w:rPr>
          <w:sz w:val="24"/>
          <w:szCs w:val="24"/>
        </w:rPr>
        <w:t xml:space="preserve">лет составляет 106-107 см, а масса тела -17-18 кг. На протяжении шестого года жизни средняя прибавка массы тела в месяц </w:t>
      </w:r>
      <w:r w:rsidR="00835BB6">
        <w:rPr>
          <w:sz w:val="24"/>
          <w:szCs w:val="24"/>
        </w:rPr>
        <w:t>–</w:t>
      </w:r>
      <w:r w:rsidRPr="00ED0472">
        <w:rPr>
          <w:sz w:val="24"/>
          <w:szCs w:val="24"/>
        </w:rPr>
        <w:t xml:space="preserve"> 200г, а роста </w:t>
      </w:r>
      <w:r w:rsidR="00835BB6">
        <w:rPr>
          <w:sz w:val="24"/>
          <w:szCs w:val="24"/>
        </w:rPr>
        <w:t>–</w:t>
      </w:r>
      <w:r w:rsidRPr="00ED0472">
        <w:rPr>
          <w:sz w:val="24"/>
          <w:szCs w:val="24"/>
        </w:rPr>
        <w:t xml:space="preserve"> 0,5см.</w:t>
      </w:r>
    </w:p>
    <w:p w:rsidR="00ED0472" w:rsidRPr="00ED0472" w:rsidRDefault="00ED0472" w:rsidP="00835BB6">
      <w:pPr>
        <w:pStyle w:val="91"/>
        <w:numPr>
          <w:ilvl w:val="0"/>
          <w:numId w:val="24"/>
        </w:numPr>
        <w:spacing w:line="240" w:lineRule="auto"/>
        <w:ind w:right="20"/>
        <w:rPr>
          <w:rFonts w:ascii="Arial Unicode MS" w:hAnsi="Arial Unicode MS" w:cs="Arial Unicode MS"/>
          <w:sz w:val="24"/>
          <w:szCs w:val="24"/>
        </w:rPr>
      </w:pPr>
      <w:r w:rsidRPr="00ED0472">
        <w:rPr>
          <w:sz w:val="24"/>
          <w:szCs w:val="24"/>
        </w:rPr>
        <w:t>Опорно-двигательный аппарат. Развитие опорно-двигательной системы (скелет, суставно-связочный аппарат, мускулатура) ребенка к 5-6 годам еще не завершено. Каждая из 206 костей продолжает меняться по размеру, форме, строению, причем у разных костей фазы развития не одинаковы.</w:t>
      </w:r>
    </w:p>
    <w:p w:rsidR="00ED0472" w:rsidRPr="00ED0472" w:rsidRDefault="00ED0472" w:rsidP="00ED0472">
      <w:pPr>
        <w:pStyle w:val="91"/>
        <w:spacing w:line="240" w:lineRule="auto"/>
        <w:ind w:left="20" w:right="20"/>
        <w:rPr>
          <w:rFonts w:ascii="Arial Unicode MS" w:hAnsi="Arial Unicode MS" w:cs="Arial Unicode MS"/>
          <w:sz w:val="24"/>
          <w:szCs w:val="24"/>
        </w:rPr>
      </w:pPr>
      <w:r w:rsidRPr="00ED0472">
        <w:rPr>
          <w:sz w:val="24"/>
          <w:szCs w:val="24"/>
        </w:rPr>
        <w:lastRenderedPageBreak/>
        <w:t>Окостенение опорных костей носовой перегородки начинается с 3-4 лет и к 6 годам не окончено, что необходимо учитывать при проведении занятий по физической культуре.</w:t>
      </w:r>
    </w:p>
    <w:p w:rsidR="00ED0472" w:rsidRPr="00ED0472" w:rsidRDefault="00ED0472" w:rsidP="00ED0472">
      <w:pPr>
        <w:pStyle w:val="91"/>
        <w:spacing w:line="240" w:lineRule="auto"/>
        <w:ind w:left="20" w:right="20"/>
        <w:rPr>
          <w:rFonts w:ascii="Arial Unicode MS" w:hAnsi="Arial Unicode MS" w:cs="Arial Unicode MS"/>
          <w:sz w:val="24"/>
          <w:szCs w:val="24"/>
        </w:rPr>
      </w:pPr>
      <w:r w:rsidRPr="00ED0472">
        <w:rPr>
          <w:sz w:val="24"/>
          <w:szCs w:val="24"/>
        </w:rPr>
        <w:t>Позвоночный столб ребенка 5 -7 лет чувствителен к деформирующим воздействиям. Скелетная мускулатура характеризируется слабым развитием сухожилий, фасций, связок. При излишней массе тела, при неблагоприятных условиях осанка ребенка нарушается: может появиться вздутый или отвислый живот, плоскостопие, у мальчиков может образоваться грыжа.</w:t>
      </w:r>
    </w:p>
    <w:p w:rsidR="00ED0472" w:rsidRPr="00ED0472" w:rsidRDefault="00ED0472" w:rsidP="00ED0472">
      <w:pPr>
        <w:pStyle w:val="91"/>
        <w:spacing w:line="240" w:lineRule="auto"/>
        <w:ind w:left="20" w:right="20"/>
        <w:rPr>
          <w:rFonts w:ascii="Arial Unicode MS" w:hAnsi="Arial Unicode MS" w:cs="Arial Unicode MS"/>
          <w:sz w:val="24"/>
          <w:szCs w:val="24"/>
        </w:rPr>
      </w:pPr>
      <w:r w:rsidRPr="00ED0472">
        <w:rPr>
          <w:sz w:val="24"/>
          <w:szCs w:val="24"/>
        </w:rPr>
        <w:t>У детей 5-7 лет наблюдается незавершенность стопы. В связи с этим необходимо предупреждать появление у детей плоскостопия, причиной которого могут стать обувь большого, чем нужно, размера, излишняя масса тела, перенесенные заболевания.</w:t>
      </w:r>
    </w:p>
    <w:p w:rsidR="00ED0472" w:rsidRPr="00ED0472" w:rsidRDefault="00ED0472" w:rsidP="00ED0472">
      <w:pPr>
        <w:pStyle w:val="91"/>
        <w:spacing w:line="240" w:lineRule="auto"/>
        <w:ind w:left="20"/>
        <w:rPr>
          <w:rFonts w:ascii="Arial Unicode MS" w:hAnsi="Arial Unicode MS" w:cs="Arial Unicode MS"/>
          <w:sz w:val="24"/>
          <w:szCs w:val="24"/>
        </w:rPr>
      </w:pPr>
      <w:r w:rsidRPr="00ED0472">
        <w:rPr>
          <w:sz w:val="24"/>
          <w:szCs w:val="24"/>
        </w:rPr>
        <w:t xml:space="preserve">В развитии мышц выделяют несколько этапов, среди которых </w:t>
      </w:r>
      <w:r w:rsidR="00835BB6">
        <w:rPr>
          <w:sz w:val="24"/>
          <w:szCs w:val="24"/>
        </w:rPr>
        <w:t>–</w:t>
      </w:r>
      <w:r w:rsidRPr="00ED0472">
        <w:rPr>
          <w:sz w:val="24"/>
          <w:szCs w:val="24"/>
        </w:rPr>
        <w:t xml:space="preserve"> возраст</w:t>
      </w:r>
    </w:p>
    <w:p w:rsidR="00ED0472" w:rsidRPr="00ED0472" w:rsidRDefault="00ED0472" w:rsidP="00ED0472">
      <w:pPr>
        <w:pStyle w:val="101"/>
        <w:numPr>
          <w:ilvl w:val="3"/>
          <w:numId w:val="1"/>
        </w:numPr>
        <w:tabs>
          <w:tab w:val="left" w:pos="231"/>
        </w:tabs>
        <w:spacing w:line="240" w:lineRule="auto"/>
        <w:ind w:left="20" w:right="20"/>
        <w:rPr>
          <w:sz w:val="24"/>
          <w:szCs w:val="24"/>
        </w:rPr>
      </w:pPr>
      <w:r w:rsidRPr="00ED0472">
        <w:rPr>
          <w:sz w:val="24"/>
          <w:szCs w:val="24"/>
        </w:rPr>
        <w:t xml:space="preserve">лет. К шести годам у ребенка хорошо развиты крупные мышцы туловища и конечностей, но по- </w:t>
      </w:r>
      <w:proofErr w:type="gramStart"/>
      <w:r w:rsidRPr="00ED0472">
        <w:rPr>
          <w:sz w:val="24"/>
          <w:szCs w:val="24"/>
        </w:rPr>
        <w:t>прежнему</w:t>
      </w:r>
      <w:proofErr w:type="gramEnd"/>
      <w:r w:rsidRPr="00ED0472">
        <w:rPr>
          <w:sz w:val="24"/>
          <w:szCs w:val="24"/>
        </w:rPr>
        <w:t xml:space="preserve"> слабы мелкие мышцы, особенно кистей рук.</w:t>
      </w:r>
    </w:p>
    <w:p w:rsidR="00ED0472" w:rsidRPr="00ED0472" w:rsidRDefault="00ED0472" w:rsidP="00ED0472">
      <w:pPr>
        <w:pStyle w:val="91"/>
        <w:spacing w:line="240" w:lineRule="auto"/>
        <w:ind w:left="20" w:right="20"/>
        <w:rPr>
          <w:rFonts w:ascii="Arial Unicode MS" w:hAnsi="Arial Unicode MS" w:cs="Arial Unicode MS"/>
          <w:sz w:val="24"/>
          <w:szCs w:val="24"/>
        </w:rPr>
      </w:pPr>
      <w:r w:rsidRPr="00ED0472">
        <w:rPr>
          <w:sz w:val="24"/>
          <w:szCs w:val="24"/>
        </w:rPr>
        <w:t xml:space="preserve">Основной проявления двигательной деятельности является развитие устойчивого равновесия. Оно зависит от степени взаимодействия </w:t>
      </w:r>
      <w:proofErr w:type="spellStart"/>
      <w:r w:rsidRPr="00ED0472">
        <w:rPr>
          <w:sz w:val="24"/>
          <w:szCs w:val="24"/>
        </w:rPr>
        <w:t>проприоцептивных</w:t>
      </w:r>
      <w:proofErr w:type="spellEnd"/>
      <w:r w:rsidRPr="00ED0472">
        <w:rPr>
          <w:sz w:val="24"/>
          <w:szCs w:val="24"/>
        </w:rPr>
        <w:t>, вестибулярных и других рефлексов, а также от массы тела и площади опоры. При выполнении упражнений на равновесие девочки имеют некоторые преимущество перед мальчиками.</w:t>
      </w:r>
    </w:p>
    <w:p w:rsidR="00ED0472" w:rsidRPr="00ED0472" w:rsidRDefault="00ED0472" w:rsidP="00ED0472">
      <w:pPr>
        <w:pStyle w:val="91"/>
        <w:numPr>
          <w:ilvl w:val="4"/>
          <w:numId w:val="1"/>
        </w:numPr>
        <w:tabs>
          <w:tab w:val="left" w:pos="1071"/>
        </w:tabs>
        <w:spacing w:line="240" w:lineRule="auto"/>
        <w:ind w:left="20" w:right="20"/>
        <w:rPr>
          <w:sz w:val="24"/>
          <w:szCs w:val="24"/>
        </w:rPr>
      </w:pPr>
      <w:r w:rsidRPr="00ED0472">
        <w:rPr>
          <w:sz w:val="24"/>
          <w:szCs w:val="24"/>
        </w:rPr>
        <w:t xml:space="preserve">Органы дыхания. Жизненная емкость легких в среднем составляет 110-1200 кубических </w:t>
      </w:r>
      <w:proofErr w:type="gramStart"/>
      <w:r w:rsidRPr="00ED0472">
        <w:rPr>
          <w:sz w:val="24"/>
          <w:szCs w:val="24"/>
        </w:rPr>
        <w:t>см</w:t>
      </w:r>
      <w:proofErr w:type="gramEnd"/>
      <w:r w:rsidRPr="00ED0472">
        <w:rPr>
          <w:sz w:val="24"/>
          <w:szCs w:val="24"/>
        </w:rPr>
        <w:t xml:space="preserve">, но она зависит и от многих факторов: длины тела, типа дыхания и др. Максимальная вентиляция легких к шести годам составляет примерно </w:t>
      </w:r>
      <w:proofErr w:type="spellStart"/>
      <w:r w:rsidRPr="00ED0472">
        <w:rPr>
          <w:sz w:val="24"/>
          <w:szCs w:val="24"/>
        </w:rPr>
        <w:t>дц</w:t>
      </w:r>
      <w:proofErr w:type="spellEnd"/>
      <w:r w:rsidRPr="00ED0472">
        <w:rPr>
          <w:sz w:val="24"/>
          <w:szCs w:val="24"/>
        </w:rPr>
        <w:t xml:space="preserve"> в кубе воздуха в минуту. Число дыханий в минуту в среднем </w:t>
      </w:r>
      <w:r w:rsidR="00835BB6">
        <w:rPr>
          <w:sz w:val="24"/>
          <w:szCs w:val="24"/>
        </w:rPr>
        <w:t>–</w:t>
      </w:r>
      <w:r w:rsidRPr="00ED0472">
        <w:rPr>
          <w:sz w:val="24"/>
          <w:szCs w:val="24"/>
        </w:rPr>
        <w:t xml:space="preserve"> 25. При выполнении гимнастических упражнений она увеличивается в 2-7 раз, а при беге </w:t>
      </w:r>
      <w:r w:rsidR="00835BB6">
        <w:rPr>
          <w:sz w:val="24"/>
          <w:szCs w:val="24"/>
        </w:rPr>
        <w:t>–</w:t>
      </w:r>
      <w:r w:rsidRPr="00ED0472">
        <w:rPr>
          <w:sz w:val="24"/>
          <w:szCs w:val="24"/>
        </w:rPr>
        <w:t xml:space="preserve"> еще больше.</w:t>
      </w:r>
    </w:p>
    <w:p w:rsidR="00ED0472" w:rsidRPr="00ED0472" w:rsidRDefault="00ED0472" w:rsidP="00ED0472">
      <w:pPr>
        <w:pStyle w:val="91"/>
        <w:spacing w:line="240" w:lineRule="auto"/>
        <w:ind w:left="20" w:right="20"/>
        <w:rPr>
          <w:rFonts w:ascii="Arial Unicode MS" w:hAnsi="Arial Unicode MS" w:cs="Arial Unicode MS"/>
          <w:sz w:val="24"/>
          <w:szCs w:val="24"/>
        </w:rPr>
      </w:pPr>
      <w:r w:rsidRPr="00ED0472">
        <w:rPr>
          <w:sz w:val="24"/>
          <w:szCs w:val="24"/>
        </w:rPr>
        <w:t>Потребность в двигательной активности у многих ребят настолько велика, что врачи и физиологи период от 5 до 7 лет называют «возрастом двигательной расточительности».</w:t>
      </w:r>
    </w:p>
    <w:p w:rsidR="00ED0472" w:rsidRPr="00ED0472" w:rsidRDefault="00ED0472" w:rsidP="00ED0472">
      <w:pPr>
        <w:pStyle w:val="91"/>
        <w:numPr>
          <w:ilvl w:val="4"/>
          <w:numId w:val="1"/>
        </w:numPr>
        <w:tabs>
          <w:tab w:val="left" w:pos="1441"/>
        </w:tabs>
        <w:spacing w:line="240" w:lineRule="auto"/>
        <w:ind w:left="20" w:right="20"/>
        <w:rPr>
          <w:sz w:val="24"/>
          <w:szCs w:val="24"/>
        </w:rPr>
      </w:pPr>
      <w:r w:rsidRPr="00ED0472">
        <w:rPr>
          <w:sz w:val="24"/>
          <w:szCs w:val="24"/>
        </w:rPr>
        <w:t>Сердечнососудистая система. Развитие сердечнососудистой и дыхательной систем. К пяти годам размеры сердца у ребенка увеличиваются в 4 раза. Интенсивно формируется и сердечная деятельность, но процесс продолжается на протяжении всего дошкольного возраста.</w:t>
      </w:r>
    </w:p>
    <w:p w:rsidR="00ED0472" w:rsidRPr="00ED0472" w:rsidRDefault="00ED0472" w:rsidP="00ED0472">
      <w:pPr>
        <w:pStyle w:val="91"/>
        <w:spacing w:line="240" w:lineRule="auto"/>
        <w:ind w:left="20" w:right="20"/>
        <w:rPr>
          <w:rFonts w:ascii="Arial Unicode MS" w:hAnsi="Arial Unicode MS" w:cs="Arial Unicode MS"/>
          <w:sz w:val="24"/>
          <w:szCs w:val="24"/>
        </w:rPr>
      </w:pPr>
      <w:proofErr w:type="gramStart"/>
      <w:r w:rsidRPr="00ED0472">
        <w:rPr>
          <w:sz w:val="24"/>
          <w:szCs w:val="24"/>
        </w:rPr>
        <w:t>В первые</w:t>
      </w:r>
      <w:proofErr w:type="gramEnd"/>
      <w:r w:rsidRPr="00ED0472">
        <w:rPr>
          <w:sz w:val="24"/>
          <w:szCs w:val="24"/>
        </w:rPr>
        <w:t xml:space="preserve"> годы жизни пульс ребенка неустойчив и не всегда ритмичен. Средняя его частота к 6-7 годам составляет 92-95 ударов в минуту. К 7-8 годам развитие нервного аппарата, регулирующего сердечную деятельность, в основном заканчивается, и работа сердца становится более ритмичной.</w:t>
      </w:r>
    </w:p>
    <w:p w:rsidR="00ED0472" w:rsidRPr="00ED0472" w:rsidRDefault="00ED0472" w:rsidP="00ED0472">
      <w:pPr>
        <w:pStyle w:val="91"/>
        <w:numPr>
          <w:ilvl w:val="4"/>
          <w:numId w:val="1"/>
        </w:numPr>
        <w:tabs>
          <w:tab w:val="left" w:pos="1436"/>
          <w:tab w:val="left" w:pos="4964"/>
          <w:tab w:val="left" w:pos="7426"/>
        </w:tabs>
        <w:spacing w:line="240" w:lineRule="auto"/>
        <w:ind w:left="20" w:right="20"/>
        <w:rPr>
          <w:sz w:val="24"/>
          <w:szCs w:val="24"/>
        </w:rPr>
      </w:pPr>
      <w:r w:rsidRPr="00ED0472">
        <w:rPr>
          <w:sz w:val="24"/>
          <w:szCs w:val="24"/>
        </w:rPr>
        <w:t>Высшая нервная деятельность. Развитие центральной нервной системы характеризуется</w:t>
      </w:r>
      <w:r w:rsidRPr="00ED0472">
        <w:rPr>
          <w:sz w:val="24"/>
          <w:szCs w:val="24"/>
        </w:rPr>
        <w:tab/>
        <w:t>ускоренным</w:t>
      </w:r>
      <w:r w:rsidRPr="00ED0472">
        <w:rPr>
          <w:sz w:val="24"/>
          <w:szCs w:val="24"/>
        </w:rPr>
        <w:tab/>
        <w:t>формированием морфофизиологических признаков. Так, поверхность мозга шестилетнего ребенка составляет уже более 90 процентов размера коры головного мозга взрослого человека. Бурно развиваются лобные доли мозга; дети осознают последовательность событий, понимают сложные обобщения.</w:t>
      </w:r>
    </w:p>
    <w:p w:rsidR="00ED0472" w:rsidRPr="00ED0472" w:rsidRDefault="00ED0472" w:rsidP="00ED0472">
      <w:pPr>
        <w:pStyle w:val="91"/>
        <w:spacing w:line="240" w:lineRule="auto"/>
        <w:ind w:left="20" w:right="20"/>
        <w:rPr>
          <w:rFonts w:ascii="Arial Unicode MS" w:hAnsi="Arial Unicode MS" w:cs="Arial Unicode MS"/>
          <w:sz w:val="24"/>
          <w:szCs w:val="24"/>
        </w:rPr>
      </w:pPr>
      <w:r w:rsidRPr="00ED0472">
        <w:rPr>
          <w:sz w:val="24"/>
          <w:szCs w:val="24"/>
        </w:rPr>
        <w:t>В этом возрасте совершенствуются основные процессы: возбуждение и особенно торможение, и несколько легче формируются все виды условного торможения.</w:t>
      </w:r>
    </w:p>
    <w:p w:rsidR="00ED0472" w:rsidRPr="00ED0472" w:rsidRDefault="00ED0472" w:rsidP="00ED0472">
      <w:pPr>
        <w:pStyle w:val="121"/>
        <w:spacing w:after="0" w:line="240" w:lineRule="auto"/>
        <w:ind w:left="20" w:right="20"/>
        <w:rPr>
          <w:sz w:val="24"/>
          <w:szCs w:val="24"/>
        </w:rPr>
      </w:pPr>
      <w:r w:rsidRPr="00ED0472">
        <w:rPr>
          <w:sz w:val="24"/>
          <w:szCs w:val="24"/>
        </w:rPr>
        <w:t>У детей 5-6 лет динамические стереотипы, составляющие биологическую основу навыков и привычек, формируются достаточно быстро, но перестройка их затруднена, что свидетельствует о недостаточной подвижности нервных процессов.</w:t>
      </w:r>
    </w:p>
    <w:p w:rsidR="00ED0472" w:rsidRPr="00ED0472" w:rsidRDefault="00ED0472" w:rsidP="00ED0472">
      <w:pPr>
        <w:pStyle w:val="121"/>
        <w:spacing w:after="0" w:line="240" w:lineRule="auto"/>
        <w:ind w:left="20" w:right="20"/>
        <w:rPr>
          <w:rFonts w:ascii="Arial Unicode MS" w:hAnsi="Arial Unicode MS" w:cs="Arial Unicode MS"/>
          <w:sz w:val="24"/>
          <w:szCs w:val="24"/>
        </w:rPr>
      </w:pPr>
      <w:r w:rsidRPr="00ED0472">
        <w:rPr>
          <w:sz w:val="24"/>
          <w:szCs w:val="24"/>
        </w:rPr>
        <w:t xml:space="preserve"> </w:t>
      </w:r>
      <w:r w:rsidRPr="00ED0472">
        <w:rPr>
          <w:rStyle w:val="120"/>
          <w:sz w:val="24"/>
          <w:szCs w:val="24"/>
        </w:rPr>
        <w:t>Принципы и подходы к реализации программы</w:t>
      </w:r>
    </w:p>
    <w:p w:rsidR="00ED0472" w:rsidRPr="00ED0472" w:rsidRDefault="00ED0472" w:rsidP="00ED0472">
      <w:pPr>
        <w:pStyle w:val="101"/>
        <w:spacing w:before="60" w:line="240" w:lineRule="auto"/>
        <w:ind w:left="20" w:right="20"/>
        <w:rPr>
          <w:rFonts w:ascii="Arial Unicode MS" w:hAnsi="Arial Unicode MS" w:cs="Arial Unicode MS"/>
          <w:sz w:val="24"/>
          <w:szCs w:val="24"/>
        </w:rPr>
      </w:pPr>
      <w:r w:rsidRPr="00ED0472">
        <w:rPr>
          <w:rStyle w:val="100"/>
          <w:sz w:val="24"/>
          <w:szCs w:val="24"/>
        </w:rPr>
        <w:t>Детский фитнес</w:t>
      </w:r>
      <w:r w:rsidRPr="00ED0472">
        <w:rPr>
          <w:sz w:val="24"/>
          <w:szCs w:val="24"/>
        </w:rPr>
        <w:t xml:space="preserve"> </w:t>
      </w:r>
      <w:r w:rsidR="00835BB6">
        <w:rPr>
          <w:sz w:val="24"/>
          <w:szCs w:val="24"/>
        </w:rPr>
        <w:t>–</w:t>
      </w:r>
      <w:r w:rsidRPr="00ED0472">
        <w:rPr>
          <w:sz w:val="24"/>
          <w:szCs w:val="24"/>
        </w:rPr>
        <w:t xml:space="preserve"> в отличие от физической культуры </w:t>
      </w:r>
      <w:r w:rsidR="00835BB6">
        <w:rPr>
          <w:sz w:val="24"/>
          <w:szCs w:val="24"/>
        </w:rPr>
        <w:t>–</w:t>
      </w:r>
      <w:r w:rsidRPr="00ED0472">
        <w:rPr>
          <w:sz w:val="24"/>
          <w:szCs w:val="24"/>
        </w:rPr>
        <w:t xml:space="preserve"> это синтез элементов физических упражнений спортивной и художественной гимнастики,</w:t>
      </w:r>
    </w:p>
    <w:p w:rsidR="00ED0472" w:rsidRPr="00ED0472" w:rsidRDefault="00ED0472" w:rsidP="00ED0472">
      <w:pPr>
        <w:pStyle w:val="101"/>
        <w:spacing w:line="240" w:lineRule="auto"/>
        <w:ind w:left="20" w:right="20"/>
        <w:rPr>
          <w:rFonts w:ascii="Arial Unicode MS" w:hAnsi="Arial Unicode MS" w:cs="Arial Unicode MS"/>
          <w:sz w:val="24"/>
          <w:szCs w:val="24"/>
        </w:rPr>
      </w:pPr>
      <w:r w:rsidRPr="00ED0472">
        <w:rPr>
          <w:sz w:val="24"/>
          <w:szCs w:val="24"/>
        </w:rPr>
        <w:t>подвижных игр и аэробики с применением яркого, красочного спортивн</w:t>
      </w:r>
      <w:proofErr w:type="gramStart"/>
      <w:r w:rsidRPr="00ED0472">
        <w:rPr>
          <w:sz w:val="24"/>
          <w:szCs w:val="24"/>
        </w:rPr>
        <w:t>о-</w:t>
      </w:r>
      <w:proofErr w:type="gramEnd"/>
      <w:r w:rsidRPr="00ED0472">
        <w:rPr>
          <w:sz w:val="24"/>
          <w:szCs w:val="24"/>
        </w:rPr>
        <w:t xml:space="preserve"> игрового оборудования под музыкальное сопровождение, что придаёт занятиям зрелищность и особую выразительность. В отличие от спортивной аэробики фитнес </w:t>
      </w:r>
      <w:r w:rsidR="00835BB6">
        <w:rPr>
          <w:sz w:val="24"/>
          <w:szCs w:val="24"/>
        </w:rPr>
        <w:t>–</w:t>
      </w:r>
      <w:r w:rsidRPr="00ED0472">
        <w:rPr>
          <w:sz w:val="24"/>
          <w:szCs w:val="24"/>
        </w:rPr>
        <w:t xml:space="preserve"> допускает использование элементов различных видов спорта.</w:t>
      </w:r>
    </w:p>
    <w:p w:rsidR="00ED0472" w:rsidRPr="00ED0472" w:rsidRDefault="00ED0472" w:rsidP="00ED0472">
      <w:pPr>
        <w:pStyle w:val="101"/>
        <w:spacing w:line="240" w:lineRule="auto"/>
        <w:ind w:left="20" w:right="20"/>
        <w:rPr>
          <w:rFonts w:ascii="Arial Unicode MS" w:hAnsi="Arial Unicode MS" w:cs="Arial Unicode MS"/>
          <w:sz w:val="24"/>
          <w:szCs w:val="24"/>
        </w:rPr>
      </w:pPr>
      <w:r w:rsidRPr="00ED0472">
        <w:rPr>
          <w:rStyle w:val="104"/>
          <w:sz w:val="24"/>
          <w:szCs w:val="24"/>
        </w:rPr>
        <w:t>Особенность и новизна программы:</w:t>
      </w:r>
      <w:r w:rsidRPr="00ED0472">
        <w:rPr>
          <w:sz w:val="24"/>
          <w:szCs w:val="24"/>
        </w:rPr>
        <w:t xml:space="preserve"> использование нетрадиционного</w:t>
      </w:r>
      <w:r w:rsidRPr="00ED0472">
        <w:rPr>
          <w:rStyle w:val="102"/>
          <w:noProof w:val="0"/>
          <w:sz w:val="24"/>
          <w:szCs w:val="24"/>
        </w:rPr>
        <w:t xml:space="preserve"> </w:t>
      </w:r>
      <w:r w:rsidRPr="00ED0472">
        <w:rPr>
          <w:sz w:val="24"/>
          <w:szCs w:val="24"/>
        </w:rPr>
        <w:t>оборудования (</w:t>
      </w:r>
      <w:proofErr w:type="spellStart"/>
      <w:proofErr w:type="gramStart"/>
      <w:r w:rsidRPr="00ED0472">
        <w:rPr>
          <w:sz w:val="24"/>
          <w:szCs w:val="24"/>
        </w:rPr>
        <w:t>степ-платформ</w:t>
      </w:r>
      <w:proofErr w:type="spellEnd"/>
      <w:proofErr w:type="gramEnd"/>
      <w:r w:rsidRPr="00ED0472">
        <w:rPr>
          <w:sz w:val="24"/>
          <w:szCs w:val="24"/>
        </w:rPr>
        <w:t>), которые помогают детям с интересом</w:t>
      </w:r>
      <w:r w:rsidRPr="00ED0472">
        <w:rPr>
          <w:rStyle w:val="102"/>
          <w:noProof w:val="0"/>
          <w:sz w:val="24"/>
          <w:szCs w:val="24"/>
        </w:rPr>
        <w:t xml:space="preserve"> </w:t>
      </w:r>
      <w:r w:rsidRPr="00ED0472">
        <w:rPr>
          <w:sz w:val="24"/>
          <w:szCs w:val="24"/>
        </w:rPr>
        <w:t>освоить используемый на занятиях материал.</w:t>
      </w:r>
    </w:p>
    <w:p w:rsidR="00ED0472" w:rsidRPr="00ED0472" w:rsidRDefault="00ED0472" w:rsidP="00ED0472">
      <w:pPr>
        <w:pStyle w:val="101"/>
        <w:spacing w:after="46" w:line="240" w:lineRule="auto"/>
        <w:ind w:left="20" w:right="20"/>
        <w:rPr>
          <w:rFonts w:ascii="Arial Unicode MS" w:hAnsi="Arial Unicode MS" w:cs="Arial Unicode MS"/>
          <w:sz w:val="24"/>
          <w:szCs w:val="24"/>
        </w:rPr>
      </w:pPr>
      <w:r w:rsidRPr="00ED0472">
        <w:rPr>
          <w:sz w:val="24"/>
          <w:szCs w:val="24"/>
        </w:rPr>
        <w:t>Детей, занимающихся в группе, не более 10-15 человек. Как правило, для</w:t>
      </w:r>
      <w:r w:rsidRPr="00ED0472">
        <w:rPr>
          <w:rStyle w:val="102"/>
          <w:noProof w:val="0"/>
          <w:sz w:val="24"/>
          <w:szCs w:val="24"/>
        </w:rPr>
        <w:t xml:space="preserve"> </w:t>
      </w:r>
      <w:r w:rsidRPr="00ED0472">
        <w:rPr>
          <w:sz w:val="24"/>
          <w:szCs w:val="24"/>
        </w:rPr>
        <w:t xml:space="preserve">детей используется игровая форма обучения </w:t>
      </w:r>
      <w:r w:rsidR="00835BB6">
        <w:rPr>
          <w:sz w:val="24"/>
          <w:szCs w:val="24"/>
        </w:rPr>
        <w:t>–</w:t>
      </w:r>
      <w:r w:rsidRPr="00ED0472">
        <w:rPr>
          <w:sz w:val="24"/>
          <w:szCs w:val="24"/>
        </w:rPr>
        <w:t xml:space="preserve"> это помогает ребятам</w:t>
      </w:r>
      <w:r w:rsidRPr="00ED0472">
        <w:rPr>
          <w:rStyle w:val="102"/>
          <w:noProof w:val="0"/>
          <w:sz w:val="24"/>
          <w:szCs w:val="24"/>
        </w:rPr>
        <w:t xml:space="preserve"> </w:t>
      </w:r>
      <w:r w:rsidRPr="00ED0472">
        <w:rPr>
          <w:sz w:val="24"/>
          <w:szCs w:val="24"/>
        </w:rPr>
        <w:t>полностью расслабиться и с удовольствием выполнять требования педагога.</w:t>
      </w:r>
      <w:r w:rsidRPr="00ED0472">
        <w:rPr>
          <w:rStyle w:val="102"/>
          <w:noProof w:val="0"/>
          <w:sz w:val="24"/>
          <w:szCs w:val="24"/>
        </w:rPr>
        <w:t xml:space="preserve"> </w:t>
      </w:r>
      <w:r w:rsidRPr="00ED0472">
        <w:rPr>
          <w:sz w:val="24"/>
          <w:szCs w:val="24"/>
        </w:rPr>
        <w:t xml:space="preserve">Всего занятие идет 30 минут, в соответствии и ФГОС и нормами </w:t>
      </w:r>
      <w:proofErr w:type="spellStart"/>
      <w:r w:rsidRPr="00ED0472">
        <w:rPr>
          <w:sz w:val="24"/>
          <w:szCs w:val="24"/>
        </w:rPr>
        <w:t>СаНПИНа</w:t>
      </w:r>
      <w:proofErr w:type="spellEnd"/>
      <w:r w:rsidRPr="00ED0472">
        <w:rPr>
          <w:sz w:val="24"/>
          <w:szCs w:val="24"/>
        </w:rPr>
        <w:t>.</w:t>
      </w:r>
      <w:r w:rsidRPr="00ED0472">
        <w:rPr>
          <w:rStyle w:val="102"/>
          <w:noProof w:val="0"/>
          <w:sz w:val="24"/>
          <w:szCs w:val="24"/>
        </w:rPr>
        <w:t xml:space="preserve"> </w:t>
      </w:r>
      <w:r w:rsidRPr="00ED0472">
        <w:rPr>
          <w:sz w:val="24"/>
          <w:szCs w:val="24"/>
        </w:rPr>
        <w:t>Занятие проводится два раза в неделю; во время проведения диагностики</w:t>
      </w:r>
      <w:r w:rsidRPr="00ED0472">
        <w:rPr>
          <w:rStyle w:val="102"/>
          <w:noProof w:val="0"/>
          <w:sz w:val="24"/>
          <w:szCs w:val="24"/>
        </w:rPr>
        <w:t xml:space="preserve"> </w:t>
      </w:r>
      <w:r w:rsidRPr="00ED0472">
        <w:rPr>
          <w:sz w:val="24"/>
          <w:szCs w:val="24"/>
        </w:rPr>
        <w:t>добавляется ещё один час.</w:t>
      </w:r>
    </w:p>
    <w:p w:rsidR="00ED0472" w:rsidRPr="00ED0472" w:rsidRDefault="00ED0472" w:rsidP="00ED0472">
      <w:pPr>
        <w:rPr>
          <w:color w:val="auto"/>
        </w:rPr>
      </w:pPr>
    </w:p>
    <w:p w:rsidR="00ED0472" w:rsidRPr="00ED0472" w:rsidRDefault="00ED0472" w:rsidP="00ED0472">
      <w:pPr>
        <w:pStyle w:val="Heading1"/>
        <w:tabs>
          <w:tab w:val="left" w:pos="641"/>
        </w:tabs>
        <w:ind w:left="0" w:right="-25" w:firstLine="567"/>
        <w:rPr>
          <w:sz w:val="24"/>
          <w:szCs w:val="24"/>
        </w:rPr>
      </w:pPr>
      <w:r w:rsidRPr="00ED0472">
        <w:rPr>
          <w:sz w:val="24"/>
          <w:szCs w:val="24"/>
        </w:rPr>
        <w:t>Сроки реализации</w:t>
      </w:r>
      <w:r w:rsidRPr="00ED0472">
        <w:rPr>
          <w:spacing w:val="-13"/>
          <w:sz w:val="24"/>
          <w:szCs w:val="24"/>
        </w:rPr>
        <w:t xml:space="preserve"> </w:t>
      </w:r>
      <w:r w:rsidRPr="00ED0472">
        <w:rPr>
          <w:sz w:val="24"/>
          <w:szCs w:val="24"/>
        </w:rPr>
        <w:t>программы</w:t>
      </w:r>
    </w:p>
    <w:p w:rsidR="00ED0472" w:rsidRPr="00ED0472" w:rsidRDefault="00ED0472" w:rsidP="00ED0472">
      <w:pPr>
        <w:pStyle w:val="a3"/>
        <w:spacing w:before="1"/>
        <w:ind w:right="-25" w:firstLine="567"/>
        <w:rPr>
          <w:b/>
          <w:sz w:val="24"/>
          <w:szCs w:val="24"/>
        </w:rPr>
      </w:pPr>
    </w:p>
    <w:p w:rsidR="00ED0472" w:rsidRPr="00ED0472" w:rsidRDefault="00ED0472" w:rsidP="00ED0472">
      <w:pPr>
        <w:pStyle w:val="a3"/>
        <w:ind w:right="-25" w:firstLine="567"/>
        <w:rPr>
          <w:sz w:val="24"/>
          <w:szCs w:val="24"/>
        </w:rPr>
      </w:pPr>
      <w:r w:rsidRPr="00ED0472">
        <w:rPr>
          <w:sz w:val="24"/>
          <w:szCs w:val="24"/>
        </w:rPr>
        <w:t>Программа по оздоровительной аэробике «Детский фитнес» рассчитана на 1 год обучения.</w:t>
      </w:r>
    </w:p>
    <w:p w:rsidR="00ED0472" w:rsidRPr="00ED0472" w:rsidRDefault="00ED0472" w:rsidP="00ED0472">
      <w:pPr>
        <w:pStyle w:val="a3"/>
        <w:spacing w:before="1"/>
        <w:ind w:right="-25" w:firstLine="567"/>
        <w:rPr>
          <w:sz w:val="24"/>
          <w:szCs w:val="24"/>
        </w:rPr>
      </w:pPr>
    </w:p>
    <w:p w:rsidR="00ED0472" w:rsidRPr="00ED0472" w:rsidRDefault="00ED0472" w:rsidP="00ED0472">
      <w:pPr>
        <w:pStyle w:val="a3"/>
        <w:spacing w:before="1" w:line="345" w:lineRule="exact"/>
        <w:ind w:right="-25" w:firstLine="567"/>
        <w:rPr>
          <w:b/>
          <w:sz w:val="24"/>
          <w:szCs w:val="24"/>
        </w:rPr>
      </w:pPr>
      <w:r w:rsidRPr="00ED0472">
        <w:rPr>
          <w:b/>
          <w:sz w:val="24"/>
          <w:szCs w:val="24"/>
        </w:rPr>
        <w:t>Формы и режим занятий</w:t>
      </w:r>
    </w:p>
    <w:p w:rsidR="00ED0472" w:rsidRPr="00ED0472" w:rsidRDefault="00ED0472" w:rsidP="00ED0472">
      <w:pPr>
        <w:pStyle w:val="a3"/>
        <w:ind w:right="-25" w:firstLine="567"/>
        <w:rPr>
          <w:sz w:val="24"/>
          <w:szCs w:val="24"/>
        </w:rPr>
      </w:pPr>
    </w:p>
    <w:p w:rsidR="00ED0472" w:rsidRPr="00ED0472" w:rsidRDefault="00ED0472" w:rsidP="00ED0472">
      <w:pPr>
        <w:pStyle w:val="a3"/>
        <w:ind w:right="1237" w:firstLine="567"/>
        <w:jc w:val="both"/>
        <w:rPr>
          <w:sz w:val="24"/>
          <w:szCs w:val="24"/>
        </w:rPr>
      </w:pPr>
      <w:r w:rsidRPr="00ED0472">
        <w:rPr>
          <w:sz w:val="24"/>
          <w:szCs w:val="24"/>
        </w:rPr>
        <w:t>Занятия проводятся 1 раз в неделю</w:t>
      </w:r>
      <w:r w:rsidR="00835BB6">
        <w:rPr>
          <w:sz w:val="24"/>
          <w:szCs w:val="24"/>
        </w:rPr>
        <w:t xml:space="preserve"> в смешенной группе. </w:t>
      </w:r>
      <w:r w:rsidRPr="00ED0472">
        <w:rPr>
          <w:sz w:val="24"/>
          <w:szCs w:val="24"/>
        </w:rPr>
        <w:t xml:space="preserve"> </w:t>
      </w:r>
      <w:r w:rsidR="00835BB6" w:rsidRPr="00ED0472">
        <w:rPr>
          <w:sz w:val="24"/>
          <w:szCs w:val="24"/>
        </w:rPr>
        <w:t>П</w:t>
      </w:r>
      <w:r w:rsidRPr="00ED0472">
        <w:rPr>
          <w:sz w:val="24"/>
          <w:szCs w:val="24"/>
        </w:rPr>
        <w:t xml:space="preserve">родолжительность занятия у </w:t>
      </w:r>
      <w:r w:rsidR="00835BB6">
        <w:rPr>
          <w:sz w:val="24"/>
          <w:szCs w:val="24"/>
        </w:rPr>
        <w:t xml:space="preserve">детей 4-5 лет – 20 минут, у детей </w:t>
      </w:r>
      <w:r w:rsidRPr="00ED0472">
        <w:rPr>
          <w:sz w:val="24"/>
          <w:szCs w:val="24"/>
        </w:rPr>
        <w:t>5-6 лет- 25 минут, у детей 6-7 лет 30 минут.</w:t>
      </w:r>
      <w:r w:rsidR="00835BB6">
        <w:rPr>
          <w:sz w:val="24"/>
          <w:szCs w:val="24"/>
        </w:rPr>
        <w:t xml:space="preserve"> Нагрузка на детей в соответствии с возрастом и физическим развитием.</w:t>
      </w:r>
    </w:p>
    <w:tbl>
      <w:tblPr>
        <w:tblStyle w:val="aa"/>
        <w:tblW w:w="0" w:type="auto"/>
        <w:tblLook w:val="04A0"/>
      </w:tblPr>
      <w:tblGrid>
        <w:gridCol w:w="1914"/>
        <w:gridCol w:w="1914"/>
        <w:gridCol w:w="2943"/>
        <w:gridCol w:w="2409"/>
      </w:tblGrid>
      <w:tr w:rsidR="00ED0472" w:rsidRPr="00ED0472" w:rsidTr="00203088">
        <w:tc>
          <w:tcPr>
            <w:tcW w:w="1914" w:type="dxa"/>
          </w:tcPr>
          <w:p w:rsidR="00ED0472" w:rsidRPr="00ED0472" w:rsidRDefault="00ED0472" w:rsidP="00203088">
            <w:pPr>
              <w:ind w:firstLine="567"/>
              <w:jc w:val="both"/>
              <w:rPr>
                <w:rFonts w:ascii="Times New Roman" w:eastAsia="Times New Roman" w:hAnsi="Times New Roman" w:cs="Times New Roman"/>
                <w:sz w:val="24"/>
                <w:szCs w:val="24"/>
              </w:rPr>
            </w:pPr>
            <w:r w:rsidRPr="00ED0472">
              <w:rPr>
                <w:rFonts w:ascii="Times New Roman" w:eastAsia="Times New Roman" w:hAnsi="Times New Roman" w:cs="Times New Roman"/>
                <w:sz w:val="24"/>
                <w:szCs w:val="24"/>
              </w:rPr>
              <w:t xml:space="preserve">Возраст </w:t>
            </w:r>
          </w:p>
        </w:tc>
        <w:tc>
          <w:tcPr>
            <w:tcW w:w="1914" w:type="dxa"/>
          </w:tcPr>
          <w:p w:rsidR="00ED0472" w:rsidRPr="00ED0472" w:rsidRDefault="00ED0472" w:rsidP="00835BB6">
            <w:pPr>
              <w:jc w:val="both"/>
              <w:rPr>
                <w:rFonts w:ascii="Times New Roman" w:eastAsia="Times New Roman" w:hAnsi="Times New Roman" w:cs="Times New Roman"/>
                <w:sz w:val="24"/>
                <w:szCs w:val="24"/>
              </w:rPr>
            </w:pPr>
            <w:r w:rsidRPr="00ED0472">
              <w:rPr>
                <w:rFonts w:ascii="Times New Roman" w:eastAsia="Times New Roman" w:hAnsi="Times New Roman" w:cs="Times New Roman"/>
                <w:sz w:val="24"/>
                <w:szCs w:val="24"/>
              </w:rPr>
              <w:t>Количество занятий в месяц</w:t>
            </w:r>
          </w:p>
        </w:tc>
        <w:tc>
          <w:tcPr>
            <w:tcW w:w="2943" w:type="dxa"/>
          </w:tcPr>
          <w:p w:rsidR="00ED0472" w:rsidRPr="00ED0472" w:rsidRDefault="00ED0472" w:rsidP="00203088">
            <w:pPr>
              <w:ind w:firstLine="567"/>
              <w:jc w:val="both"/>
              <w:rPr>
                <w:rFonts w:ascii="Times New Roman" w:eastAsia="Times New Roman" w:hAnsi="Times New Roman" w:cs="Times New Roman"/>
                <w:sz w:val="24"/>
                <w:szCs w:val="24"/>
              </w:rPr>
            </w:pPr>
            <w:r w:rsidRPr="00ED0472">
              <w:rPr>
                <w:rFonts w:ascii="Times New Roman" w:eastAsia="Times New Roman" w:hAnsi="Times New Roman" w:cs="Times New Roman"/>
                <w:sz w:val="24"/>
                <w:szCs w:val="24"/>
              </w:rPr>
              <w:t xml:space="preserve">Длительность </w:t>
            </w:r>
          </w:p>
        </w:tc>
        <w:tc>
          <w:tcPr>
            <w:tcW w:w="2409" w:type="dxa"/>
          </w:tcPr>
          <w:p w:rsidR="00ED0472" w:rsidRPr="00ED0472" w:rsidRDefault="00ED0472" w:rsidP="00835BB6">
            <w:pPr>
              <w:ind w:firstLine="33"/>
              <w:jc w:val="both"/>
              <w:rPr>
                <w:rFonts w:ascii="Times New Roman" w:eastAsia="Times New Roman" w:hAnsi="Times New Roman" w:cs="Times New Roman"/>
                <w:sz w:val="24"/>
                <w:szCs w:val="24"/>
              </w:rPr>
            </w:pPr>
            <w:r w:rsidRPr="00ED0472">
              <w:rPr>
                <w:rFonts w:ascii="Times New Roman" w:eastAsia="Times New Roman" w:hAnsi="Times New Roman" w:cs="Times New Roman"/>
                <w:sz w:val="24"/>
                <w:szCs w:val="24"/>
              </w:rPr>
              <w:t>Общий объем занятий в год</w:t>
            </w:r>
          </w:p>
        </w:tc>
      </w:tr>
      <w:tr w:rsidR="00835BB6" w:rsidRPr="00ED0472" w:rsidTr="00835BB6">
        <w:tc>
          <w:tcPr>
            <w:tcW w:w="1914" w:type="dxa"/>
          </w:tcPr>
          <w:p w:rsidR="00835BB6" w:rsidRPr="00ED0472" w:rsidRDefault="00835BB6" w:rsidP="00203088">
            <w:pPr>
              <w:ind w:firstLine="567"/>
              <w:jc w:val="both"/>
              <w:rPr>
                <w:rFonts w:ascii="Times New Roman" w:eastAsia="Times New Roman" w:hAnsi="Times New Roman" w:cs="Times New Roman"/>
              </w:rPr>
            </w:pPr>
            <w:r>
              <w:rPr>
                <w:rFonts w:ascii="Times New Roman" w:eastAsia="Times New Roman" w:hAnsi="Times New Roman" w:cs="Times New Roman"/>
              </w:rPr>
              <w:t>4-5 лет</w:t>
            </w:r>
          </w:p>
        </w:tc>
        <w:tc>
          <w:tcPr>
            <w:tcW w:w="1914" w:type="dxa"/>
            <w:vMerge w:val="restart"/>
            <w:vAlign w:val="center"/>
          </w:tcPr>
          <w:p w:rsidR="00835BB6" w:rsidRPr="00ED0472" w:rsidRDefault="00835BB6" w:rsidP="00835BB6">
            <w:pPr>
              <w:jc w:val="center"/>
              <w:rPr>
                <w:rFonts w:ascii="Times New Roman" w:eastAsia="Times New Roman" w:hAnsi="Times New Roman" w:cs="Times New Roman"/>
              </w:rPr>
            </w:pPr>
            <w:r w:rsidRPr="00ED0472">
              <w:rPr>
                <w:rFonts w:ascii="Times New Roman" w:eastAsia="Times New Roman" w:hAnsi="Times New Roman" w:cs="Times New Roman"/>
                <w:sz w:val="24"/>
                <w:szCs w:val="24"/>
              </w:rPr>
              <w:t>4</w:t>
            </w:r>
          </w:p>
        </w:tc>
        <w:tc>
          <w:tcPr>
            <w:tcW w:w="2943" w:type="dxa"/>
          </w:tcPr>
          <w:p w:rsidR="00835BB6" w:rsidRPr="00ED0472" w:rsidRDefault="00835BB6" w:rsidP="00203088">
            <w:pPr>
              <w:ind w:firstLine="567"/>
              <w:jc w:val="both"/>
              <w:rPr>
                <w:rFonts w:ascii="Times New Roman" w:eastAsia="Times New Roman" w:hAnsi="Times New Roman" w:cs="Times New Roman"/>
              </w:rPr>
            </w:pPr>
            <w:r>
              <w:rPr>
                <w:rFonts w:ascii="Times New Roman" w:eastAsia="Times New Roman" w:hAnsi="Times New Roman" w:cs="Times New Roman"/>
              </w:rPr>
              <w:t>20</w:t>
            </w:r>
          </w:p>
        </w:tc>
        <w:tc>
          <w:tcPr>
            <w:tcW w:w="2409" w:type="dxa"/>
            <w:vMerge w:val="restart"/>
            <w:vAlign w:val="center"/>
          </w:tcPr>
          <w:p w:rsidR="00835BB6" w:rsidRPr="00ED0472" w:rsidRDefault="00835BB6" w:rsidP="00835BB6">
            <w:pPr>
              <w:ind w:firstLine="567"/>
              <w:jc w:val="center"/>
              <w:rPr>
                <w:rFonts w:ascii="Times New Roman" w:eastAsia="Times New Roman" w:hAnsi="Times New Roman" w:cs="Times New Roman"/>
              </w:rPr>
            </w:pPr>
            <w:r w:rsidRPr="00ED0472">
              <w:rPr>
                <w:rFonts w:ascii="Times New Roman" w:eastAsia="Times New Roman" w:hAnsi="Times New Roman" w:cs="Times New Roman"/>
                <w:sz w:val="24"/>
                <w:szCs w:val="24"/>
              </w:rPr>
              <w:t>32</w:t>
            </w:r>
          </w:p>
        </w:tc>
      </w:tr>
      <w:tr w:rsidR="00835BB6" w:rsidRPr="00ED0472" w:rsidTr="00203088">
        <w:tc>
          <w:tcPr>
            <w:tcW w:w="1914" w:type="dxa"/>
          </w:tcPr>
          <w:p w:rsidR="00835BB6" w:rsidRPr="00ED0472" w:rsidRDefault="00835BB6" w:rsidP="00203088">
            <w:pPr>
              <w:ind w:firstLine="567"/>
              <w:jc w:val="both"/>
              <w:rPr>
                <w:rFonts w:ascii="Times New Roman" w:eastAsia="Times New Roman" w:hAnsi="Times New Roman" w:cs="Times New Roman"/>
                <w:sz w:val="24"/>
                <w:szCs w:val="24"/>
              </w:rPr>
            </w:pPr>
            <w:r w:rsidRPr="00ED0472">
              <w:rPr>
                <w:rFonts w:ascii="Times New Roman" w:eastAsia="Times New Roman" w:hAnsi="Times New Roman" w:cs="Times New Roman"/>
                <w:sz w:val="24"/>
                <w:szCs w:val="24"/>
              </w:rPr>
              <w:t>5-6 лет</w:t>
            </w:r>
          </w:p>
        </w:tc>
        <w:tc>
          <w:tcPr>
            <w:tcW w:w="1914" w:type="dxa"/>
            <w:vMerge/>
          </w:tcPr>
          <w:p w:rsidR="00835BB6" w:rsidRPr="00ED0472" w:rsidRDefault="00835BB6" w:rsidP="00835BB6">
            <w:pPr>
              <w:jc w:val="center"/>
              <w:rPr>
                <w:rFonts w:ascii="Times New Roman" w:eastAsia="Times New Roman" w:hAnsi="Times New Roman" w:cs="Times New Roman"/>
                <w:sz w:val="24"/>
                <w:szCs w:val="24"/>
              </w:rPr>
            </w:pPr>
          </w:p>
        </w:tc>
        <w:tc>
          <w:tcPr>
            <w:tcW w:w="2943" w:type="dxa"/>
          </w:tcPr>
          <w:p w:rsidR="00835BB6" w:rsidRPr="00ED0472" w:rsidRDefault="00835BB6" w:rsidP="00203088">
            <w:pPr>
              <w:ind w:firstLine="567"/>
              <w:jc w:val="both"/>
              <w:rPr>
                <w:rFonts w:ascii="Times New Roman" w:eastAsia="Times New Roman" w:hAnsi="Times New Roman" w:cs="Times New Roman"/>
                <w:sz w:val="24"/>
                <w:szCs w:val="24"/>
              </w:rPr>
            </w:pPr>
            <w:r w:rsidRPr="00ED0472">
              <w:rPr>
                <w:rFonts w:ascii="Times New Roman" w:eastAsia="Times New Roman" w:hAnsi="Times New Roman" w:cs="Times New Roman"/>
                <w:sz w:val="24"/>
                <w:szCs w:val="24"/>
              </w:rPr>
              <w:t>25 мин</w:t>
            </w:r>
          </w:p>
        </w:tc>
        <w:tc>
          <w:tcPr>
            <w:tcW w:w="2409" w:type="dxa"/>
            <w:vMerge/>
          </w:tcPr>
          <w:p w:rsidR="00835BB6" w:rsidRPr="00ED0472" w:rsidRDefault="00835BB6" w:rsidP="00203088">
            <w:pPr>
              <w:ind w:firstLine="567"/>
              <w:jc w:val="both"/>
              <w:rPr>
                <w:rFonts w:ascii="Times New Roman" w:eastAsia="Times New Roman" w:hAnsi="Times New Roman" w:cs="Times New Roman"/>
                <w:sz w:val="24"/>
                <w:szCs w:val="24"/>
              </w:rPr>
            </w:pPr>
          </w:p>
        </w:tc>
      </w:tr>
      <w:tr w:rsidR="00835BB6" w:rsidRPr="00ED0472" w:rsidTr="00203088">
        <w:tc>
          <w:tcPr>
            <w:tcW w:w="1914" w:type="dxa"/>
          </w:tcPr>
          <w:p w:rsidR="00835BB6" w:rsidRPr="00ED0472" w:rsidRDefault="00835BB6" w:rsidP="00203088">
            <w:pPr>
              <w:ind w:firstLine="567"/>
              <w:jc w:val="both"/>
              <w:rPr>
                <w:rFonts w:ascii="Times New Roman" w:eastAsia="Times New Roman" w:hAnsi="Times New Roman" w:cs="Times New Roman"/>
                <w:sz w:val="24"/>
                <w:szCs w:val="24"/>
              </w:rPr>
            </w:pPr>
            <w:r w:rsidRPr="00ED0472">
              <w:rPr>
                <w:rFonts w:ascii="Times New Roman" w:eastAsia="Times New Roman" w:hAnsi="Times New Roman" w:cs="Times New Roman"/>
                <w:sz w:val="24"/>
                <w:szCs w:val="24"/>
              </w:rPr>
              <w:t>6-7 лет</w:t>
            </w:r>
          </w:p>
        </w:tc>
        <w:tc>
          <w:tcPr>
            <w:tcW w:w="1914" w:type="dxa"/>
            <w:vMerge/>
          </w:tcPr>
          <w:p w:rsidR="00835BB6" w:rsidRPr="00ED0472" w:rsidRDefault="00835BB6" w:rsidP="00835BB6">
            <w:pPr>
              <w:jc w:val="center"/>
              <w:rPr>
                <w:rFonts w:ascii="Times New Roman" w:eastAsia="Times New Roman" w:hAnsi="Times New Roman" w:cs="Times New Roman"/>
                <w:sz w:val="24"/>
                <w:szCs w:val="24"/>
              </w:rPr>
            </w:pPr>
          </w:p>
        </w:tc>
        <w:tc>
          <w:tcPr>
            <w:tcW w:w="2943" w:type="dxa"/>
          </w:tcPr>
          <w:p w:rsidR="00835BB6" w:rsidRPr="00ED0472" w:rsidRDefault="00835BB6" w:rsidP="00203088">
            <w:pPr>
              <w:ind w:firstLine="567"/>
              <w:jc w:val="both"/>
              <w:rPr>
                <w:rFonts w:ascii="Times New Roman" w:eastAsia="Times New Roman" w:hAnsi="Times New Roman" w:cs="Times New Roman"/>
                <w:sz w:val="24"/>
                <w:szCs w:val="24"/>
              </w:rPr>
            </w:pPr>
            <w:r w:rsidRPr="00ED0472">
              <w:rPr>
                <w:rFonts w:ascii="Times New Roman" w:eastAsia="Times New Roman" w:hAnsi="Times New Roman" w:cs="Times New Roman"/>
                <w:sz w:val="24"/>
                <w:szCs w:val="24"/>
              </w:rPr>
              <w:t>30 мин</w:t>
            </w:r>
          </w:p>
        </w:tc>
        <w:tc>
          <w:tcPr>
            <w:tcW w:w="2409" w:type="dxa"/>
            <w:vMerge/>
          </w:tcPr>
          <w:p w:rsidR="00835BB6" w:rsidRPr="00ED0472" w:rsidRDefault="00835BB6" w:rsidP="00203088">
            <w:pPr>
              <w:ind w:firstLine="567"/>
              <w:jc w:val="both"/>
              <w:rPr>
                <w:rFonts w:ascii="Times New Roman" w:eastAsia="Times New Roman" w:hAnsi="Times New Roman" w:cs="Times New Roman"/>
                <w:sz w:val="24"/>
                <w:szCs w:val="24"/>
              </w:rPr>
            </w:pPr>
          </w:p>
        </w:tc>
      </w:tr>
    </w:tbl>
    <w:p w:rsidR="00ED0472" w:rsidRPr="00ED0472" w:rsidRDefault="00ED0472" w:rsidP="00ED0472">
      <w:pPr>
        <w:pStyle w:val="Heading1"/>
        <w:tabs>
          <w:tab w:val="left" w:pos="641"/>
        </w:tabs>
        <w:spacing w:before="68"/>
        <w:ind w:left="0" w:firstLine="567"/>
        <w:jc w:val="both"/>
        <w:rPr>
          <w:sz w:val="24"/>
          <w:szCs w:val="24"/>
        </w:rPr>
      </w:pPr>
    </w:p>
    <w:p w:rsidR="00ED0472" w:rsidRPr="00ED0472" w:rsidRDefault="00ED0472" w:rsidP="00ED0472">
      <w:pPr>
        <w:pStyle w:val="a3"/>
        <w:tabs>
          <w:tab w:val="left" w:pos="474"/>
        </w:tabs>
        <w:spacing w:line="240" w:lineRule="auto"/>
        <w:ind w:left="220" w:right="720"/>
        <w:rPr>
          <w:sz w:val="24"/>
          <w:szCs w:val="24"/>
        </w:rPr>
      </w:pPr>
      <w:r w:rsidRPr="00ED0472">
        <w:rPr>
          <w:rStyle w:val="a5"/>
          <w:sz w:val="24"/>
          <w:szCs w:val="24"/>
        </w:rPr>
        <w:t>Каждое занятие имеет следующую структуру:</w:t>
      </w:r>
    </w:p>
    <w:p w:rsidR="00ED0472" w:rsidRPr="00ED0472" w:rsidRDefault="00ED0472" w:rsidP="00ED0472">
      <w:pPr>
        <w:pStyle w:val="a3"/>
        <w:spacing w:line="240" w:lineRule="auto"/>
        <w:ind w:left="220" w:right="20"/>
        <w:rPr>
          <w:sz w:val="24"/>
          <w:szCs w:val="24"/>
        </w:rPr>
      </w:pPr>
      <w:r w:rsidRPr="00ED0472">
        <w:rPr>
          <w:sz w:val="24"/>
          <w:szCs w:val="24"/>
        </w:rPr>
        <w:t xml:space="preserve">-подготовительная часть – построение детей, их настрой на занятие, комплекс ОРУ и подвижную игру для поднятия эмоционального состояния; </w:t>
      </w:r>
    </w:p>
    <w:p w:rsidR="00ED0472" w:rsidRPr="00ED0472" w:rsidRDefault="00ED0472" w:rsidP="00ED0472">
      <w:pPr>
        <w:pStyle w:val="a3"/>
        <w:spacing w:line="240" w:lineRule="auto"/>
        <w:ind w:left="220" w:right="20"/>
        <w:rPr>
          <w:rFonts w:ascii="Arial Unicode MS" w:hAnsi="Arial Unicode MS" w:cs="Arial Unicode MS"/>
          <w:sz w:val="24"/>
          <w:szCs w:val="24"/>
        </w:rPr>
      </w:pPr>
      <w:r w:rsidRPr="00ED0472">
        <w:rPr>
          <w:sz w:val="24"/>
          <w:szCs w:val="24"/>
        </w:rPr>
        <w:t xml:space="preserve">-основная часть – упражнения аэробики, художественной гимнастики, </w:t>
      </w:r>
      <w:proofErr w:type="spellStart"/>
      <w:r w:rsidRPr="00ED0472">
        <w:rPr>
          <w:sz w:val="24"/>
          <w:szCs w:val="24"/>
        </w:rPr>
        <w:t>фитбол-гимнастики</w:t>
      </w:r>
      <w:proofErr w:type="spellEnd"/>
      <w:r w:rsidRPr="00ED0472">
        <w:rPr>
          <w:sz w:val="24"/>
          <w:szCs w:val="24"/>
        </w:rPr>
        <w:t xml:space="preserve">, упражнения на </w:t>
      </w:r>
      <w:proofErr w:type="spellStart"/>
      <w:proofErr w:type="gramStart"/>
      <w:r w:rsidRPr="00ED0472">
        <w:rPr>
          <w:sz w:val="24"/>
          <w:szCs w:val="24"/>
        </w:rPr>
        <w:t>степ-платформе</w:t>
      </w:r>
      <w:proofErr w:type="spellEnd"/>
      <w:proofErr w:type="gramEnd"/>
      <w:r w:rsidRPr="00ED0472">
        <w:rPr>
          <w:sz w:val="24"/>
          <w:szCs w:val="24"/>
        </w:rPr>
        <w:t>, с лентами, подвижные игры,</w:t>
      </w:r>
    </w:p>
    <w:p w:rsidR="00ED0472" w:rsidRPr="00ED0472" w:rsidRDefault="00ED0472" w:rsidP="00ED0472">
      <w:pPr>
        <w:pStyle w:val="101"/>
        <w:spacing w:line="240" w:lineRule="auto"/>
        <w:ind w:left="220" w:right="20"/>
        <w:rPr>
          <w:rFonts w:ascii="Arial Unicode MS" w:hAnsi="Arial Unicode MS" w:cs="Arial Unicode MS"/>
          <w:sz w:val="24"/>
          <w:szCs w:val="24"/>
        </w:rPr>
      </w:pPr>
      <w:r w:rsidRPr="00ED0472">
        <w:rPr>
          <w:sz w:val="24"/>
          <w:szCs w:val="24"/>
        </w:rPr>
        <w:t xml:space="preserve">- заключительная часть – </w:t>
      </w:r>
      <w:proofErr w:type="spellStart"/>
      <w:r w:rsidRPr="00ED0472">
        <w:rPr>
          <w:sz w:val="24"/>
          <w:szCs w:val="24"/>
        </w:rPr>
        <w:t>стретчинг</w:t>
      </w:r>
      <w:proofErr w:type="spellEnd"/>
      <w:r w:rsidRPr="00ED0472">
        <w:rPr>
          <w:sz w:val="24"/>
          <w:szCs w:val="24"/>
        </w:rPr>
        <w:t xml:space="preserve"> и игры для развития внимания</w:t>
      </w:r>
      <w:r w:rsidRPr="00ED0472">
        <w:rPr>
          <w:rStyle w:val="102"/>
          <w:noProof w:val="0"/>
          <w:sz w:val="24"/>
          <w:szCs w:val="24"/>
        </w:rPr>
        <w:t xml:space="preserve"> </w:t>
      </w:r>
      <w:r w:rsidRPr="00ED0472">
        <w:rPr>
          <w:sz w:val="24"/>
          <w:szCs w:val="24"/>
        </w:rPr>
        <w:t>направленные на снятия нервного и физического напряжения. Занятия</w:t>
      </w:r>
      <w:r w:rsidRPr="00ED0472">
        <w:rPr>
          <w:rStyle w:val="102"/>
          <w:noProof w:val="0"/>
          <w:sz w:val="24"/>
          <w:szCs w:val="24"/>
        </w:rPr>
        <w:t xml:space="preserve"> </w:t>
      </w:r>
      <w:r w:rsidRPr="00ED0472">
        <w:rPr>
          <w:sz w:val="24"/>
          <w:szCs w:val="24"/>
        </w:rPr>
        <w:t>проводятся в зале. Необходимыми условиями проведения должны быть</w:t>
      </w:r>
      <w:r w:rsidRPr="00ED0472">
        <w:rPr>
          <w:rStyle w:val="102"/>
          <w:noProof w:val="0"/>
          <w:sz w:val="24"/>
          <w:szCs w:val="24"/>
        </w:rPr>
        <w:t xml:space="preserve"> </w:t>
      </w:r>
      <w:r w:rsidRPr="00ED0472">
        <w:rPr>
          <w:sz w:val="24"/>
          <w:szCs w:val="24"/>
        </w:rPr>
        <w:t>достаточная возможность частого проветривания помещения. В наличии</w:t>
      </w:r>
    </w:p>
    <w:p w:rsidR="00ED0472" w:rsidRPr="00ED0472" w:rsidRDefault="00ED0472" w:rsidP="00ED0472">
      <w:pPr>
        <w:pStyle w:val="a3"/>
        <w:spacing w:line="240" w:lineRule="auto"/>
        <w:rPr>
          <w:rFonts w:ascii="Arial Unicode MS" w:hAnsi="Arial Unicode MS" w:cs="Arial Unicode MS"/>
          <w:sz w:val="24"/>
          <w:szCs w:val="24"/>
        </w:rPr>
      </w:pPr>
      <w:r w:rsidRPr="00ED0472">
        <w:rPr>
          <w:sz w:val="24"/>
          <w:szCs w:val="24"/>
        </w:rPr>
        <w:t xml:space="preserve">должны быть гимнастические маты, музыкальный центр, предметы для гимнастики, мячи </w:t>
      </w:r>
      <w:proofErr w:type="spellStart"/>
      <w:r w:rsidRPr="00ED0472">
        <w:rPr>
          <w:sz w:val="24"/>
          <w:szCs w:val="24"/>
        </w:rPr>
        <w:t>фитболы</w:t>
      </w:r>
      <w:proofErr w:type="spellEnd"/>
      <w:r w:rsidRPr="00ED0472">
        <w:rPr>
          <w:sz w:val="24"/>
          <w:szCs w:val="24"/>
        </w:rPr>
        <w:t xml:space="preserve">, </w:t>
      </w:r>
      <w:proofErr w:type="spellStart"/>
      <w:proofErr w:type="gramStart"/>
      <w:r w:rsidRPr="00ED0472">
        <w:rPr>
          <w:sz w:val="24"/>
          <w:szCs w:val="24"/>
        </w:rPr>
        <w:t>степ-платформы</w:t>
      </w:r>
      <w:proofErr w:type="spellEnd"/>
      <w:proofErr w:type="gramEnd"/>
      <w:r w:rsidRPr="00ED0472">
        <w:rPr>
          <w:sz w:val="24"/>
          <w:szCs w:val="24"/>
        </w:rPr>
        <w:t>.</w:t>
      </w:r>
    </w:p>
    <w:p w:rsidR="00ED0472" w:rsidRPr="00ED0472" w:rsidRDefault="00ED0472" w:rsidP="00ED0472">
      <w:pPr>
        <w:pStyle w:val="a3"/>
        <w:spacing w:line="240" w:lineRule="auto"/>
        <w:rPr>
          <w:sz w:val="24"/>
          <w:szCs w:val="24"/>
        </w:rPr>
      </w:pPr>
      <w:r w:rsidRPr="00ED0472">
        <w:rPr>
          <w:sz w:val="24"/>
          <w:szCs w:val="24"/>
        </w:rPr>
        <w:t xml:space="preserve">Для проведения занятий детским фитнесом каждому ребёнку необходимо иметь спортивную форму. </w:t>
      </w:r>
    </w:p>
    <w:p w:rsidR="00ED0472" w:rsidRPr="00ED0472" w:rsidRDefault="00ED0472" w:rsidP="00ED0472">
      <w:pPr>
        <w:pStyle w:val="a3"/>
        <w:spacing w:line="240" w:lineRule="auto"/>
        <w:rPr>
          <w:rStyle w:val="a5"/>
          <w:sz w:val="24"/>
          <w:szCs w:val="24"/>
        </w:rPr>
      </w:pPr>
    </w:p>
    <w:p w:rsidR="00ED0472" w:rsidRPr="00ED0472" w:rsidRDefault="00ED0472" w:rsidP="00ED0472">
      <w:pPr>
        <w:pStyle w:val="a3"/>
        <w:spacing w:line="240" w:lineRule="auto"/>
        <w:rPr>
          <w:rFonts w:ascii="Arial Unicode MS" w:hAnsi="Arial Unicode MS" w:cs="Arial Unicode MS"/>
          <w:sz w:val="24"/>
          <w:szCs w:val="24"/>
        </w:rPr>
      </w:pPr>
      <w:r w:rsidRPr="00ED0472">
        <w:rPr>
          <w:rStyle w:val="a5"/>
          <w:sz w:val="24"/>
          <w:szCs w:val="24"/>
        </w:rPr>
        <w:t>Предполагаемый результат:</w:t>
      </w:r>
    </w:p>
    <w:p w:rsidR="00ED0472" w:rsidRPr="00ED0472" w:rsidRDefault="00ED0472" w:rsidP="00ED0472">
      <w:pPr>
        <w:pStyle w:val="a3"/>
        <w:spacing w:before="279" w:line="240" w:lineRule="auto"/>
        <w:rPr>
          <w:sz w:val="24"/>
          <w:szCs w:val="24"/>
        </w:rPr>
      </w:pPr>
      <w:r w:rsidRPr="00ED0472">
        <w:rPr>
          <w:sz w:val="24"/>
          <w:szCs w:val="24"/>
        </w:rPr>
        <w:t xml:space="preserve">- владеет танцевальными комбинациями и упражнениями; </w:t>
      </w:r>
    </w:p>
    <w:p w:rsidR="00ED0472" w:rsidRPr="00ED0472" w:rsidRDefault="00ED0472" w:rsidP="00ED0472">
      <w:pPr>
        <w:pStyle w:val="a3"/>
        <w:spacing w:line="240" w:lineRule="auto"/>
        <w:rPr>
          <w:rFonts w:ascii="Arial Unicode MS" w:hAnsi="Arial Unicode MS" w:cs="Arial Unicode MS"/>
          <w:sz w:val="24"/>
          <w:szCs w:val="24"/>
        </w:rPr>
      </w:pPr>
      <w:r w:rsidRPr="00ED0472">
        <w:rPr>
          <w:sz w:val="24"/>
          <w:szCs w:val="24"/>
        </w:rPr>
        <w:t xml:space="preserve">- знает связки и блоки с использованием основных движений </w:t>
      </w:r>
      <w:proofErr w:type="gramStart"/>
      <w:r w:rsidRPr="00ED0472">
        <w:rPr>
          <w:sz w:val="24"/>
          <w:szCs w:val="24"/>
        </w:rPr>
        <w:t>в</w:t>
      </w:r>
      <w:proofErr w:type="gramEnd"/>
    </w:p>
    <w:p w:rsidR="00ED0472" w:rsidRPr="00ED0472" w:rsidRDefault="00ED0472" w:rsidP="00ED0472">
      <w:pPr>
        <w:pStyle w:val="a3"/>
        <w:spacing w:line="240" w:lineRule="auto"/>
        <w:rPr>
          <w:sz w:val="24"/>
          <w:szCs w:val="24"/>
        </w:rPr>
      </w:pPr>
      <w:r w:rsidRPr="00ED0472">
        <w:rPr>
          <w:sz w:val="24"/>
          <w:szCs w:val="24"/>
        </w:rPr>
        <w:t xml:space="preserve">танцевальном </w:t>
      </w:r>
      <w:proofErr w:type="gramStart"/>
      <w:r w:rsidRPr="00ED0472">
        <w:rPr>
          <w:sz w:val="24"/>
          <w:szCs w:val="24"/>
        </w:rPr>
        <w:t>стиле</w:t>
      </w:r>
      <w:proofErr w:type="gramEnd"/>
      <w:r w:rsidRPr="00ED0472">
        <w:rPr>
          <w:sz w:val="24"/>
          <w:szCs w:val="24"/>
        </w:rPr>
        <w:t xml:space="preserve">; </w:t>
      </w:r>
    </w:p>
    <w:p w:rsidR="00ED0472" w:rsidRPr="00ED0472" w:rsidRDefault="00ED0472" w:rsidP="00ED0472">
      <w:pPr>
        <w:pStyle w:val="a3"/>
        <w:spacing w:line="240" w:lineRule="auto"/>
        <w:rPr>
          <w:sz w:val="24"/>
          <w:szCs w:val="24"/>
        </w:rPr>
      </w:pPr>
      <w:r w:rsidRPr="00ED0472">
        <w:rPr>
          <w:sz w:val="24"/>
          <w:szCs w:val="24"/>
        </w:rPr>
        <w:t xml:space="preserve">- владеет техникой основных базовых танцевальных шагов; </w:t>
      </w:r>
    </w:p>
    <w:p w:rsidR="00ED0472" w:rsidRPr="00ED0472" w:rsidRDefault="00ED0472" w:rsidP="00ED0472">
      <w:pPr>
        <w:pStyle w:val="a3"/>
        <w:spacing w:line="240" w:lineRule="auto"/>
        <w:rPr>
          <w:sz w:val="24"/>
          <w:szCs w:val="24"/>
        </w:rPr>
      </w:pPr>
      <w:r w:rsidRPr="00ED0472">
        <w:rPr>
          <w:sz w:val="24"/>
          <w:szCs w:val="24"/>
        </w:rPr>
        <w:t>- самостоятельно изменяет движения в соответствии со сменой темпа музыки;</w:t>
      </w:r>
    </w:p>
    <w:p w:rsidR="00ED0472" w:rsidRPr="00ED0472" w:rsidRDefault="00ED0472" w:rsidP="00ED0472">
      <w:pPr>
        <w:pStyle w:val="a3"/>
        <w:spacing w:line="240" w:lineRule="auto"/>
        <w:rPr>
          <w:sz w:val="24"/>
          <w:szCs w:val="24"/>
        </w:rPr>
      </w:pPr>
      <w:r w:rsidRPr="00ED0472">
        <w:rPr>
          <w:sz w:val="24"/>
          <w:szCs w:val="24"/>
        </w:rPr>
        <w:t xml:space="preserve">- развита координации движений рук и ног, быстрота реакции. </w:t>
      </w:r>
    </w:p>
    <w:p w:rsidR="00ED0472" w:rsidRPr="00ED0472" w:rsidRDefault="00ED0472" w:rsidP="00ED0472">
      <w:pPr>
        <w:pStyle w:val="a3"/>
        <w:spacing w:line="240" w:lineRule="auto"/>
        <w:rPr>
          <w:sz w:val="24"/>
          <w:szCs w:val="24"/>
        </w:rPr>
      </w:pPr>
    </w:p>
    <w:p w:rsidR="00ED0472" w:rsidRPr="00ED0472" w:rsidRDefault="00ED0472" w:rsidP="00ED0472">
      <w:pPr>
        <w:pStyle w:val="a3"/>
        <w:spacing w:line="240" w:lineRule="auto"/>
        <w:rPr>
          <w:rFonts w:ascii="Arial Unicode MS" w:hAnsi="Arial Unicode MS" w:cs="Arial Unicode MS"/>
          <w:sz w:val="24"/>
          <w:szCs w:val="24"/>
        </w:rPr>
      </w:pPr>
      <w:r w:rsidRPr="00ED0472">
        <w:rPr>
          <w:rStyle w:val="130"/>
          <w:sz w:val="24"/>
          <w:szCs w:val="24"/>
        </w:rPr>
        <w:t>Формы подведения итогов:</w:t>
      </w:r>
    </w:p>
    <w:p w:rsidR="00ED0472" w:rsidRPr="00ED0472" w:rsidRDefault="00ED0472" w:rsidP="00ED0472">
      <w:pPr>
        <w:pStyle w:val="a3"/>
        <w:spacing w:before="257" w:line="240" w:lineRule="auto"/>
        <w:rPr>
          <w:sz w:val="24"/>
          <w:szCs w:val="24"/>
        </w:rPr>
      </w:pPr>
      <w:r w:rsidRPr="00ED0472">
        <w:rPr>
          <w:rStyle w:val="a5"/>
          <w:sz w:val="24"/>
          <w:szCs w:val="24"/>
        </w:rPr>
        <w:t>Показательные выступления</w:t>
      </w:r>
      <w:r w:rsidRPr="00ED0472">
        <w:rPr>
          <w:sz w:val="24"/>
          <w:szCs w:val="24"/>
        </w:rPr>
        <w:t xml:space="preserve"> 2 раза в год (декабрь, май). </w:t>
      </w:r>
    </w:p>
    <w:p w:rsidR="00ED0472" w:rsidRPr="00ED0472" w:rsidRDefault="00ED0472" w:rsidP="00ED0472">
      <w:pPr>
        <w:pStyle w:val="a3"/>
        <w:spacing w:before="257" w:line="240" w:lineRule="auto"/>
        <w:rPr>
          <w:sz w:val="24"/>
          <w:szCs w:val="24"/>
        </w:rPr>
      </w:pPr>
      <w:r w:rsidRPr="00ED0472">
        <w:rPr>
          <w:rStyle w:val="a5"/>
          <w:sz w:val="24"/>
          <w:szCs w:val="24"/>
        </w:rPr>
        <w:t>Диагностика</w:t>
      </w:r>
      <w:r w:rsidRPr="00ED0472">
        <w:rPr>
          <w:sz w:val="24"/>
          <w:szCs w:val="24"/>
        </w:rPr>
        <w:t xml:space="preserve"> - 2 раза в год (октябрь, май) </w:t>
      </w:r>
    </w:p>
    <w:p w:rsidR="00ED0472" w:rsidRPr="00ED0472" w:rsidRDefault="00ED0472" w:rsidP="00ED0472">
      <w:pPr>
        <w:pStyle w:val="a3"/>
        <w:spacing w:before="257" w:line="240" w:lineRule="auto"/>
        <w:rPr>
          <w:rFonts w:ascii="Arial Unicode MS" w:hAnsi="Arial Unicode MS" w:cs="Arial Unicode MS"/>
          <w:sz w:val="24"/>
          <w:szCs w:val="24"/>
        </w:rPr>
      </w:pPr>
      <w:r w:rsidRPr="00ED0472">
        <w:rPr>
          <w:rStyle w:val="a5"/>
          <w:sz w:val="24"/>
          <w:szCs w:val="24"/>
        </w:rPr>
        <w:t>Оценка уровня развития:</w:t>
      </w:r>
    </w:p>
    <w:p w:rsidR="00ED0472" w:rsidRPr="00ED0472" w:rsidRDefault="00ED0472" w:rsidP="00ED0472">
      <w:pPr>
        <w:pStyle w:val="101"/>
        <w:spacing w:line="240" w:lineRule="auto"/>
        <w:rPr>
          <w:rFonts w:ascii="Arial Unicode MS" w:hAnsi="Arial Unicode MS" w:cs="Arial Unicode MS"/>
          <w:sz w:val="24"/>
          <w:szCs w:val="24"/>
        </w:rPr>
      </w:pPr>
      <w:proofErr w:type="spellStart"/>
      <w:r w:rsidRPr="00ED0472">
        <w:rPr>
          <w:rStyle w:val="103"/>
          <w:sz w:val="24"/>
          <w:szCs w:val="24"/>
        </w:rPr>
        <w:t>Збалла</w:t>
      </w:r>
      <w:proofErr w:type="spellEnd"/>
      <w:r w:rsidRPr="00ED0472">
        <w:rPr>
          <w:rStyle w:val="103"/>
          <w:sz w:val="24"/>
          <w:szCs w:val="24"/>
        </w:rPr>
        <w:t>:</w:t>
      </w:r>
      <w:r w:rsidRPr="00ED0472">
        <w:rPr>
          <w:sz w:val="24"/>
          <w:szCs w:val="24"/>
        </w:rPr>
        <w:t xml:space="preserve"> ребенок при показе правильно выполняет упражнения, знает их последовательность; движения четкие и правильные; движения рук и ног скоординированы; развито чувство равновесия; изменяет движения в соответствии со сменой темпа музыки; проявляет самостоятельность и творчество (эмоции) при выполнении упражнений;</w:t>
      </w:r>
    </w:p>
    <w:p w:rsidR="00ED0472" w:rsidRPr="00ED0472" w:rsidRDefault="00ED0472" w:rsidP="00ED0472">
      <w:pPr>
        <w:pStyle w:val="101"/>
        <w:spacing w:before="240" w:line="240" w:lineRule="auto"/>
        <w:rPr>
          <w:rFonts w:ascii="Arial Unicode MS" w:hAnsi="Arial Unicode MS" w:cs="Arial Unicode MS"/>
          <w:sz w:val="24"/>
          <w:szCs w:val="24"/>
        </w:rPr>
      </w:pPr>
      <w:r w:rsidRPr="00ED0472">
        <w:rPr>
          <w:rStyle w:val="103"/>
          <w:sz w:val="24"/>
          <w:szCs w:val="24"/>
        </w:rPr>
        <w:t>2 балла:</w:t>
      </w:r>
      <w:r w:rsidRPr="00ED0472">
        <w:rPr>
          <w:sz w:val="24"/>
          <w:szCs w:val="24"/>
        </w:rPr>
        <w:t xml:space="preserve"> ребенок требует повтора показа упражнений несколько раз, делает ошибки в последовательности упражнений; движения недостаточно четкие; делает ошибки в координации рук и ног; иногда теряет чувство равновесия; иногда изменяет движения в соответствии со сменой темпа музыки; иногда проявляет самостоятельность и творчество (эмоции) при выполнении упражнений;</w:t>
      </w:r>
    </w:p>
    <w:p w:rsidR="00ED0472" w:rsidRPr="00ED0472" w:rsidRDefault="00ED0472" w:rsidP="00ED0472">
      <w:pPr>
        <w:pStyle w:val="101"/>
        <w:spacing w:before="240" w:line="240" w:lineRule="auto"/>
        <w:rPr>
          <w:rFonts w:ascii="Arial Unicode MS" w:hAnsi="Arial Unicode MS" w:cs="Arial Unicode MS"/>
          <w:sz w:val="24"/>
          <w:szCs w:val="24"/>
        </w:rPr>
      </w:pPr>
      <w:r w:rsidRPr="00ED0472">
        <w:rPr>
          <w:rStyle w:val="103"/>
          <w:sz w:val="24"/>
          <w:szCs w:val="24"/>
        </w:rPr>
        <w:lastRenderedPageBreak/>
        <w:t>1 балл:</w:t>
      </w:r>
      <w:r w:rsidRPr="00ED0472">
        <w:rPr>
          <w:sz w:val="24"/>
          <w:szCs w:val="24"/>
        </w:rPr>
        <w:t xml:space="preserve"> ребенок выполняет движения только с помощью взрослого; координация движений рук и ног нарушена; не развито чувство равновесия; не изменяет движения в соответствии со сменой темпа музыки; не проявляет самостоятельность и творчество (эмоции) при выполнении упражнений;</w:t>
      </w:r>
    </w:p>
    <w:p w:rsidR="00ED0472" w:rsidRPr="00ED0472" w:rsidRDefault="00ED0472" w:rsidP="00ED0472">
      <w:pPr>
        <w:pStyle w:val="421"/>
        <w:spacing w:before="229" w:line="240" w:lineRule="auto"/>
        <w:rPr>
          <w:rFonts w:ascii="Arial Unicode MS" w:hAnsi="Arial Unicode MS" w:cs="Arial Unicode MS"/>
          <w:sz w:val="24"/>
          <w:szCs w:val="24"/>
        </w:rPr>
      </w:pPr>
      <w:bookmarkStart w:id="7" w:name="bookmark9"/>
      <w:r w:rsidRPr="00ED0472">
        <w:rPr>
          <w:sz w:val="24"/>
          <w:szCs w:val="24"/>
        </w:rPr>
        <w:t>Ранжирование успехов воспитанников:</w:t>
      </w:r>
      <w:bookmarkEnd w:id="7"/>
    </w:p>
    <w:p w:rsidR="00ED0472" w:rsidRPr="00ED0472" w:rsidRDefault="00ED0472" w:rsidP="00ED0472">
      <w:pPr>
        <w:pStyle w:val="131"/>
        <w:numPr>
          <w:ilvl w:val="0"/>
          <w:numId w:val="2"/>
        </w:numPr>
        <w:tabs>
          <w:tab w:val="left" w:pos="274"/>
        </w:tabs>
        <w:spacing w:line="240" w:lineRule="auto"/>
        <w:rPr>
          <w:sz w:val="24"/>
          <w:szCs w:val="24"/>
        </w:rPr>
      </w:pPr>
      <w:r w:rsidRPr="00ED0472">
        <w:rPr>
          <w:sz w:val="24"/>
          <w:szCs w:val="24"/>
        </w:rPr>
        <w:t>высокий уровень: 21 - 18 баллов</w:t>
      </w:r>
    </w:p>
    <w:p w:rsidR="00ED0472" w:rsidRPr="00ED0472" w:rsidRDefault="00ED0472" w:rsidP="00ED0472">
      <w:pPr>
        <w:pStyle w:val="131"/>
        <w:numPr>
          <w:ilvl w:val="0"/>
          <w:numId w:val="2"/>
        </w:numPr>
        <w:tabs>
          <w:tab w:val="left" w:pos="278"/>
        </w:tabs>
        <w:spacing w:line="240" w:lineRule="auto"/>
        <w:rPr>
          <w:sz w:val="24"/>
          <w:szCs w:val="24"/>
        </w:rPr>
      </w:pPr>
      <w:r w:rsidRPr="00ED0472">
        <w:rPr>
          <w:sz w:val="24"/>
          <w:szCs w:val="24"/>
        </w:rPr>
        <w:t>средний уровень: 17 - 11 баллов</w:t>
      </w:r>
    </w:p>
    <w:p w:rsidR="00ED0472" w:rsidRPr="00ED0472" w:rsidRDefault="00ED0472" w:rsidP="00ED0472">
      <w:pPr>
        <w:pStyle w:val="131"/>
        <w:numPr>
          <w:ilvl w:val="0"/>
          <w:numId w:val="2"/>
        </w:numPr>
        <w:tabs>
          <w:tab w:val="left" w:pos="274"/>
        </w:tabs>
        <w:spacing w:line="240" w:lineRule="auto"/>
        <w:rPr>
          <w:sz w:val="24"/>
          <w:szCs w:val="24"/>
        </w:rPr>
      </w:pPr>
      <w:r w:rsidRPr="00ED0472">
        <w:rPr>
          <w:sz w:val="24"/>
          <w:szCs w:val="24"/>
        </w:rPr>
        <w:t>низкий уровень: 10 - 7 баллов</w:t>
      </w:r>
    </w:p>
    <w:p w:rsidR="00ED0472" w:rsidRPr="00ED0472" w:rsidRDefault="00ED0472" w:rsidP="00ED0472">
      <w:pPr>
        <w:pStyle w:val="510"/>
        <w:spacing w:before="0" w:line="240" w:lineRule="auto"/>
        <w:rPr>
          <w:rFonts w:ascii="Arial Unicode MS" w:hAnsi="Arial Unicode MS" w:cs="Arial Unicode MS"/>
          <w:sz w:val="24"/>
          <w:szCs w:val="24"/>
        </w:rPr>
      </w:pPr>
      <w:bookmarkStart w:id="8" w:name="bookmark10"/>
      <w:r w:rsidRPr="00ED0472">
        <w:rPr>
          <w:sz w:val="24"/>
          <w:szCs w:val="24"/>
        </w:rPr>
        <w:t xml:space="preserve">Перечень </w:t>
      </w:r>
      <w:proofErr w:type="spellStart"/>
      <w:r w:rsidRPr="00ED0472">
        <w:rPr>
          <w:sz w:val="24"/>
          <w:szCs w:val="24"/>
        </w:rPr>
        <w:t>учебно</w:t>
      </w:r>
      <w:proofErr w:type="spellEnd"/>
      <w:r w:rsidRPr="00ED0472">
        <w:rPr>
          <w:sz w:val="24"/>
          <w:szCs w:val="24"/>
        </w:rPr>
        <w:t xml:space="preserve"> - методического обеспечения</w:t>
      </w:r>
      <w:bookmarkEnd w:id="8"/>
    </w:p>
    <w:p w:rsidR="00ED0472" w:rsidRPr="00ED0472" w:rsidRDefault="00ED0472" w:rsidP="00ED0472">
      <w:pPr>
        <w:pStyle w:val="a3"/>
        <w:spacing w:line="240" w:lineRule="auto"/>
        <w:rPr>
          <w:rFonts w:ascii="Arial Unicode MS" w:hAnsi="Arial Unicode MS" w:cs="Arial Unicode MS"/>
          <w:sz w:val="24"/>
          <w:szCs w:val="24"/>
        </w:rPr>
      </w:pPr>
      <w:r w:rsidRPr="00ED0472">
        <w:rPr>
          <w:sz w:val="24"/>
          <w:szCs w:val="24"/>
        </w:rPr>
        <w:t>Спортивное оборудование:</w:t>
      </w:r>
    </w:p>
    <w:p w:rsidR="00ED0472" w:rsidRPr="00ED0472" w:rsidRDefault="00ED0472" w:rsidP="00ED0472">
      <w:pPr>
        <w:pStyle w:val="141"/>
        <w:numPr>
          <w:ilvl w:val="1"/>
          <w:numId w:val="2"/>
        </w:numPr>
        <w:tabs>
          <w:tab w:val="left" w:pos="701"/>
        </w:tabs>
        <w:spacing w:line="240" w:lineRule="auto"/>
        <w:ind w:left="720"/>
        <w:rPr>
          <w:sz w:val="24"/>
          <w:szCs w:val="24"/>
        </w:rPr>
      </w:pPr>
      <w:r w:rsidRPr="00ED0472">
        <w:rPr>
          <w:sz w:val="24"/>
          <w:szCs w:val="24"/>
        </w:rPr>
        <w:t>Спортивный зал;</w:t>
      </w:r>
    </w:p>
    <w:p w:rsidR="00ED0472" w:rsidRPr="00ED0472" w:rsidRDefault="00ED0472" w:rsidP="00ED0472">
      <w:pPr>
        <w:pStyle w:val="141"/>
        <w:numPr>
          <w:ilvl w:val="1"/>
          <w:numId w:val="2"/>
        </w:numPr>
        <w:tabs>
          <w:tab w:val="left" w:pos="725"/>
        </w:tabs>
        <w:spacing w:line="240" w:lineRule="auto"/>
        <w:ind w:left="720"/>
        <w:rPr>
          <w:sz w:val="24"/>
          <w:szCs w:val="24"/>
        </w:rPr>
      </w:pPr>
      <w:r w:rsidRPr="00ED0472">
        <w:rPr>
          <w:sz w:val="24"/>
          <w:szCs w:val="24"/>
        </w:rPr>
        <w:t>Спортивные коврики по количеству детей;</w:t>
      </w:r>
    </w:p>
    <w:p w:rsidR="00ED0472" w:rsidRPr="00ED0472" w:rsidRDefault="00ED0472" w:rsidP="00ED0472">
      <w:pPr>
        <w:pStyle w:val="141"/>
        <w:numPr>
          <w:ilvl w:val="1"/>
          <w:numId w:val="2"/>
        </w:numPr>
        <w:tabs>
          <w:tab w:val="left" w:pos="710"/>
        </w:tabs>
        <w:spacing w:line="240" w:lineRule="auto"/>
        <w:ind w:left="720"/>
        <w:rPr>
          <w:sz w:val="24"/>
          <w:szCs w:val="24"/>
        </w:rPr>
      </w:pPr>
      <w:r w:rsidRPr="00ED0472">
        <w:rPr>
          <w:sz w:val="24"/>
          <w:szCs w:val="24"/>
        </w:rPr>
        <w:t>Гимнастические маты;</w:t>
      </w:r>
    </w:p>
    <w:p w:rsidR="00ED0472" w:rsidRPr="00ED0472" w:rsidRDefault="00ED0472" w:rsidP="00ED0472">
      <w:pPr>
        <w:pStyle w:val="141"/>
        <w:numPr>
          <w:ilvl w:val="1"/>
          <w:numId w:val="2"/>
        </w:numPr>
        <w:tabs>
          <w:tab w:val="left" w:pos="725"/>
        </w:tabs>
        <w:spacing w:line="240" w:lineRule="auto"/>
        <w:ind w:left="720"/>
        <w:rPr>
          <w:sz w:val="24"/>
          <w:szCs w:val="24"/>
        </w:rPr>
      </w:pPr>
      <w:r w:rsidRPr="00ED0472">
        <w:rPr>
          <w:sz w:val="24"/>
          <w:szCs w:val="24"/>
        </w:rPr>
        <w:t>Степ-платформы по количеству детей;</w:t>
      </w:r>
    </w:p>
    <w:p w:rsidR="00ED0472" w:rsidRPr="00ED0472" w:rsidRDefault="00ED0472" w:rsidP="00ED0472">
      <w:pPr>
        <w:pStyle w:val="141"/>
        <w:numPr>
          <w:ilvl w:val="1"/>
          <w:numId w:val="2"/>
        </w:numPr>
        <w:tabs>
          <w:tab w:val="left" w:pos="715"/>
        </w:tabs>
        <w:spacing w:line="240" w:lineRule="auto"/>
        <w:ind w:left="720"/>
        <w:rPr>
          <w:sz w:val="24"/>
          <w:szCs w:val="24"/>
        </w:rPr>
      </w:pPr>
      <w:proofErr w:type="spellStart"/>
      <w:r w:rsidRPr="00ED0472">
        <w:rPr>
          <w:sz w:val="24"/>
          <w:szCs w:val="24"/>
        </w:rPr>
        <w:t>Фитбол</w:t>
      </w:r>
      <w:proofErr w:type="spellEnd"/>
      <w:r w:rsidRPr="00ED0472">
        <w:rPr>
          <w:sz w:val="24"/>
          <w:szCs w:val="24"/>
        </w:rPr>
        <w:t xml:space="preserve"> мячи по количеству детей.</w:t>
      </w:r>
    </w:p>
    <w:p w:rsidR="00ED0472" w:rsidRPr="00ED0472" w:rsidRDefault="00ED0472" w:rsidP="00ED0472">
      <w:pPr>
        <w:pStyle w:val="a3"/>
        <w:spacing w:before="286" w:line="240" w:lineRule="auto"/>
        <w:rPr>
          <w:rFonts w:ascii="Arial Unicode MS" w:hAnsi="Arial Unicode MS" w:cs="Arial Unicode MS"/>
          <w:sz w:val="24"/>
          <w:szCs w:val="24"/>
        </w:rPr>
      </w:pPr>
      <w:r w:rsidRPr="00ED0472">
        <w:rPr>
          <w:sz w:val="24"/>
          <w:szCs w:val="24"/>
        </w:rPr>
        <w:t>Вспомогательное оборудование:</w:t>
      </w:r>
    </w:p>
    <w:p w:rsidR="00ED0472" w:rsidRPr="00ED0472" w:rsidRDefault="00ED0472" w:rsidP="00ED0472">
      <w:pPr>
        <w:pStyle w:val="141"/>
        <w:numPr>
          <w:ilvl w:val="2"/>
          <w:numId w:val="2"/>
        </w:numPr>
        <w:tabs>
          <w:tab w:val="left" w:pos="691"/>
        </w:tabs>
        <w:spacing w:before="275" w:line="240" w:lineRule="auto"/>
        <w:ind w:left="720"/>
        <w:rPr>
          <w:sz w:val="24"/>
          <w:szCs w:val="24"/>
        </w:rPr>
      </w:pPr>
      <w:r w:rsidRPr="00ED0472">
        <w:rPr>
          <w:sz w:val="24"/>
          <w:szCs w:val="24"/>
        </w:rPr>
        <w:t>Музыкальный центр;</w:t>
      </w:r>
    </w:p>
    <w:p w:rsidR="00ED0472" w:rsidRPr="00ED0472" w:rsidRDefault="00ED0472" w:rsidP="00ED0472">
      <w:pPr>
        <w:pStyle w:val="141"/>
        <w:numPr>
          <w:ilvl w:val="2"/>
          <w:numId w:val="2"/>
        </w:numPr>
        <w:tabs>
          <w:tab w:val="left" w:pos="715"/>
        </w:tabs>
        <w:spacing w:line="240" w:lineRule="auto"/>
        <w:ind w:left="720"/>
        <w:rPr>
          <w:sz w:val="24"/>
          <w:szCs w:val="24"/>
        </w:rPr>
      </w:pPr>
      <w:r w:rsidRPr="00ED0472">
        <w:rPr>
          <w:sz w:val="24"/>
          <w:szCs w:val="24"/>
        </w:rPr>
        <w:t>Аудио-файлы для музыкального оформления занятий;</w:t>
      </w:r>
    </w:p>
    <w:p w:rsidR="00ED0472" w:rsidRPr="00ED0472" w:rsidRDefault="00ED0472" w:rsidP="00ED0472">
      <w:pPr>
        <w:pStyle w:val="141"/>
        <w:numPr>
          <w:ilvl w:val="2"/>
          <w:numId w:val="2"/>
        </w:numPr>
        <w:tabs>
          <w:tab w:val="left" w:pos="710"/>
        </w:tabs>
        <w:spacing w:line="240" w:lineRule="auto"/>
        <w:ind w:left="720"/>
        <w:rPr>
          <w:sz w:val="24"/>
          <w:szCs w:val="24"/>
        </w:rPr>
      </w:pPr>
      <w:r w:rsidRPr="00ED0472">
        <w:rPr>
          <w:sz w:val="24"/>
          <w:szCs w:val="24"/>
        </w:rPr>
        <w:t>Комплексы упражнений;</w:t>
      </w:r>
    </w:p>
    <w:p w:rsidR="00ED0472" w:rsidRPr="00ED0472" w:rsidRDefault="00ED0472" w:rsidP="00ED0472">
      <w:pPr>
        <w:pStyle w:val="141"/>
        <w:numPr>
          <w:ilvl w:val="2"/>
          <w:numId w:val="2"/>
        </w:numPr>
        <w:tabs>
          <w:tab w:val="left" w:pos="715"/>
        </w:tabs>
        <w:spacing w:line="240" w:lineRule="auto"/>
        <w:ind w:left="720"/>
        <w:rPr>
          <w:sz w:val="24"/>
          <w:szCs w:val="24"/>
        </w:rPr>
      </w:pPr>
      <w:r w:rsidRPr="00ED0472">
        <w:rPr>
          <w:sz w:val="24"/>
          <w:szCs w:val="24"/>
        </w:rPr>
        <w:t>Костюмы для выступлений;</w:t>
      </w:r>
    </w:p>
    <w:p w:rsidR="00ED0472" w:rsidRPr="00ED0472" w:rsidRDefault="00ED0472" w:rsidP="00ED0472">
      <w:pPr>
        <w:pStyle w:val="141"/>
        <w:numPr>
          <w:ilvl w:val="2"/>
          <w:numId w:val="2"/>
        </w:numPr>
        <w:tabs>
          <w:tab w:val="left" w:pos="706"/>
        </w:tabs>
        <w:spacing w:line="240" w:lineRule="auto"/>
        <w:ind w:left="720"/>
        <w:rPr>
          <w:sz w:val="24"/>
          <w:szCs w:val="24"/>
        </w:rPr>
        <w:sectPr w:rsidR="00ED0472" w:rsidRPr="00ED0472" w:rsidSect="00ED0472">
          <w:type w:val="continuous"/>
          <w:pgSz w:w="11905" w:h="16837"/>
          <w:pgMar w:top="284" w:right="850" w:bottom="284" w:left="1469" w:header="1308" w:footer="1199" w:gutter="0"/>
          <w:cols w:space="720"/>
          <w:noEndnote/>
          <w:docGrid w:linePitch="360"/>
        </w:sectPr>
      </w:pPr>
      <w:r w:rsidRPr="00ED0472">
        <w:rPr>
          <w:sz w:val="24"/>
          <w:szCs w:val="24"/>
        </w:rPr>
        <w:t>Вспомогательное оборудование для оснащения мест хранения спортивного инвентаря.</w:t>
      </w:r>
    </w:p>
    <w:p w:rsidR="00ED0472" w:rsidRPr="00ED0472" w:rsidRDefault="00ED0472" w:rsidP="00ED0472">
      <w:pPr>
        <w:pStyle w:val="15"/>
        <w:framePr w:wrap="notBeside" w:vAnchor="text" w:hAnchor="text" w:xAlign="center"/>
        <w:spacing w:line="240" w:lineRule="auto"/>
        <w:ind w:firstLine="0"/>
        <w:jc w:val="center"/>
        <w:rPr>
          <w:rFonts w:ascii="Arial Unicode MS" w:hAnsi="Arial Unicode MS" w:cs="Arial Unicode MS"/>
          <w:sz w:val="24"/>
          <w:szCs w:val="24"/>
        </w:rPr>
      </w:pPr>
      <w:r w:rsidRPr="00ED0472">
        <w:rPr>
          <w:sz w:val="24"/>
          <w:szCs w:val="24"/>
        </w:rPr>
        <w:lastRenderedPageBreak/>
        <w:t>Учебно-тематический план работы</w:t>
      </w:r>
    </w:p>
    <w:tbl>
      <w:tblPr>
        <w:tblW w:w="0" w:type="auto"/>
        <w:jc w:val="center"/>
        <w:tblLayout w:type="fixed"/>
        <w:tblCellMar>
          <w:left w:w="0" w:type="dxa"/>
          <w:right w:w="0" w:type="dxa"/>
        </w:tblCellMar>
        <w:tblLook w:val="0000"/>
      </w:tblPr>
      <w:tblGrid>
        <w:gridCol w:w="542"/>
        <w:gridCol w:w="1560"/>
        <w:gridCol w:w="9527"/>
        <w:gridCol w:w="1276"/>
        <w:gridCol w:w="2532"/>
      </w:tblGrid>
      <w:tr w:rsidR="00ED0472" w:rsidRPr="00ED0472" w:rsidTr="00203088">
        <w:trPr>
          <w:trHeight w:val="1147"/>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extDirection w:val="btLr"/>
          </w:tcPr>
          <w:p w:rsidR="00ED0472" w:rsidRPr="00ED0472" w:rsidRDefault="00ED0472" w:rsidP="00203088">
            <w:pPr>
              <w:pStyle w:val="71"/>
              <w:framePr w:wrap="notBeside" w:vAnchor="text" w:hAnchor="text" w:xAlign="center"/>
              <w:shd w:val="clear" w:color="auto" w:fill="auto"/>
              <w:spacing w:line="240" w:lineRule="auto"/>
              <w:ind w:left="160"/>
              <w:rPr>
                <w:rFonts w:ascii="Arial Unicode MS" w:hAnsi="Arial Unicode MS" w:cs="Arial Unicode MS"/>
                <w:sz w:val="24"/>
                <w:szCs w:val="24"/>
              </w:rPr>
            </w:pPr>
            <w:r w:rsidRPr="00ED0472">
              <w:rPr>
                <w:sz w:val="24"/>
                <w:szCs w:val="24"/>
              </w:rPr>
              <w:t>Месяц</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151"/>
              <w:framePr w:wrap="notBeside" w:vAnchor="text" w:hAnchor="text" w:xAlign="center"/>
              <w:shd w:val="clear" w:color="auto" w:fill="auto"/>
              <w:spacing w:line="240" w:lineRule="auto"/>
              <w:rPr>
                <w:rFonts w:ascii="Arial Unicode MS" w:hAnsi="Arial Unicode MS" w:cs="Arial Unicode MS"/>
                <w:sz w:val="24"/>
                <w:szCs w:val="24"/>
              </w:rPr>
            </w:pPr>
            <w:r w:rsidRPr="00ED0472">
              <w:rPr>
                <w:sz w:val="24"/>
                <w:szCs w:val="24"/>
              </w:rPr>
              <w:t>Тема, вид ОД</w:t>
            </w:r>
          </w:p>
        </w:tc>
        <w:tc>
          <w:tcPr>
            <w:tcW w:w="9527"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71"/>
              <w:framePr w:wrap="notBeside" w:vAnchor="text" w:hAnchor="text" w:xAlign="center"/>
              <w:shd w:val="clear" w:color="auto" w:fill="auto"/>
              <w:spacing w:line="240" w:lineRule="auto"/>
              <w:ind w:left="4900"/>
              <w:rPr>
                <w:rFonts w:ascii="Arial Unicode MS" w:hAnsi="Arial Unicode MS" w:cs="Arial Unicode MS"/>
                <w:sz w:val="24"/>
                <w:szCs w:val="24"/>
              </w:rPr>
            </w:pPr>
            <w:r w:rsidRPr="00ED0472">
              <w:rPr>
                <w:sz w:val="24"/>
                <w:szCs w:val="24"/>
              </w:rPr>
              <w:t>Задачи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161"/>
              <w:framePr w:wrap="notBeside" w:vAnchor="text" w:hAnchor="text" w:xAlign="center"/>
              <w:shd w:val="clear" w:color="auto" w:fill="auto"/>
              <w:spacing w:line="240" w:lineRule="auto"/>
              <w:rPr>
                <w:rFonts w:ascii="Arial Unicode MS" w:hAnsi="Arial Unicode MS" w:cs="Arial Unicode MS"/>
                <w:sz w:val="24"/>
                <w:szCs w:val="24"/>
              </w:rPr>
            </w:pPr>
            <w:r w:rsidRPr="00ED0472">
              <w:rPr>
                <w:sz w:val="24"/>
                <w:szCs w:val="24"/>
              </w:rPr>
              <w:t>Всего занятий в месяц</w:t>
            </w:r>
          </w:p>
        </w:tc>
        <w:tc>
          <w:tcPr>
            <w:tcW w:w="2532"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161"/>
              <w:framePr w:wrap="notBeside" w:vAnchor="text" w:hAnchor="text" w:xAlign="center"/>
              <w:shd w:val="clear" w:color="auto" w:fill="auto"/>
              <w:spacing w:line="240" w:lineRule="auto"/>
              <w:rPr>
                <w:rFonts w:ascii="Arial Unicode MS" w:hAnsi="Arial Unicode MS" w:cs="Arial Unicode MS"/>
                <w:sz w:val="24"/>
                <w:szCs w:val="24"/>
              </w:rPr>
            </w:pPr>
            <w:proofErr w:type="spellStart"/>
            <w:proofErr w:type="gramStart"/>
            <w:r w:rsidRPr="00ED0472">
              <w:rPr>
                <w:sz w:val="24"/>
                <w:szCs w:val="24"/>
              </w:rPr>
              <w:t>Оборудова</w:t>
            </w:r>
            <w:proofErr w:type="spellEnd"/>
            <w:r w:rsidRPr="00ED0472">
              <w:rPr>
                <w:sz w:val="24"/>
                <w:szCs w:val="24"/>
              </w:rPr>
              <w:t xml:space="preserve"> </w:t>
            </w:r>
            <w:proofErr w:type="spellStart"/>
            <w:r w:rsidRPr="00ED0472">
              <w:rPr>
                <w:sz w:val="24"/>
                <w:szCs w:val="24"/>
              </w:rPr>
              <w:t>ние</w:t>
            </w:r>
            <w:proofErr w:type="spellEnd"/>
            <w:proofErr w:type="gramEnd"/>
          </w:p>
        </w:tc>
      </w:tr>
      <w:tr w:rsidR="00ED0472" w:rsidRPr="00ED0472" w:rsidTr="00203088">
        <w:trPr>
          <w:trHeight w:val="2587"/>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extDirection w:val="btLr"/>
          </w:tcPr>
          <w:p w:rsidR="00ED0472" w:rsidRPr="00ED0472" w:rsidRDefault="00ED0472" w:rsidP="00203088">
            <w:pPr>
              <w:pStyle w:val="151"/>
              <w:framePr w:wrap="notBeside" w:vAnchor="text" w:hAnchor="text" w:xAlign="center"/>
              <w:shd w:val="clear" w:color="auto" w:fill="auto"/>
              <w:spacing w:line="240" w:lineRule="auto"/>
              <w:rPr>
                <w:rFonts w:ascii="Arial Unicode MS" w:hAnsi="Arial Unicode MS" w:cs="Arial Unicode MS"/>
                <w:sz w:val="24"/>
                <w:szCs w:val="24"/>
              </w:rPr>
            </w:pPr>
            <w:r w:rsidRPr="00ED0472">
              <w:rPr>
                <w:sz w:val="24"/>
                <w:szCs w:val="24"/>
              </w:rPr>
              <w:t>октябрь</w:t>
            </w:r>
          </w:p>
        </w:tc>
        <w:tc>
          <w:tcPr>
            <w:tcW w:w="1560" w:type="dxa"/>
            <w:tcBorders>
              <w:top w:val="single" w:sz="4" w:space="0" w:color="auto"/>
              <w:left w:val="single" w:sz="4" w:space="0" w:color="auto"/>
              <w:bottom w:val="single" w:sz="4" w:space="0" w:color="auto"/>
              <w:right w:val="single" w:sz="4" w:space="0" w:color="auto"/>
            </w:tcBorders>
            <w:shd w:val="clear" w:color="auto" w:fill="FFFFFF"/>
            <w:textDirection w:val="btLr"/>
          </w:tcPr>
          <w:p w:rsidR="00ED0472" w:rsidRPr="00ED0472" w:rsidRDefault="00ED0472" w:rsidP="00203088">
            <w:pPr>
              <w:pStyle w:val="151"/>
              <w:framePr w:wrap="notBeside" w:vAnchor="text" w:hAnchor="text" w:xAlign="center"/>
              <w:shd w:val="clear" w:color="auto" w:fill="auto"/>
              <w:spacing w:line="240" w:lineRule="auto"/>
              <w:rPr>
                <w:rFonts w:ascii="Arial Unicode MS" w:hAnsi="Arial Unicode MS" w:cs="Arial Unicode MS"/>
                <w:sz w:val="24"/>
                <w:szCs w:val="24"/>
              </w:rPr>
            </w:pPr>
            <w:r w:rsidRPr="00ED0472">
              <w:rPr>
                <w:sz w:val="24"/>
                <w:szCs w:val="24"/>
              </w:rPr>
              <w:t>1.Классическая аэробика</w:t>
            </w:r>
          </w:p>
          <w:p w:rsidR="00ED0472" w:rsidRPr="00ED0472" w:rsidRDefault="00ED0472" w:rsidP="00203088">
            <w:pPr>
              <w:pStyle w:val="171"/>
              <w:framePr w:wrap="notBeside" w:vAnchor="text" w:hAnchor="text" w:xAlign="center"/>
              <w:shd w:val="clear" w:color="auto" w:fill="auto"/>
              <w:spacing w:line="240" w:lineRule="auto"/>
              <w:rPr>
                <w:rFonts w:ascii="Arial Unicode MS" w:hAnsi="Arial Unicode MS" w:cs="Arial Unicode MS"/>
                <w:sz w:val="24"/>
                <w:szCs w:val="24"/>
              </w:rPr>
            </w:pPr>
            <w:r w:rsidRPr="00ED0472">
              <w:rPr>
                <w:sz w:val="24"/>
                <w:szCs w:val="24"/>
              </w:rPr>
              <w:t>«Веселые ритмы»</w:t>
            </w:r>
          </w:p>
        </w:tc>
        <w:tc>
          <w:tcPr>
            <w:tcW w:w="9527"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numPr>
                <w:ilvl w:val="0"/>
                <w:numId w:val="3"/>
              </w:numPr>
              <w:shd w:val="clear" w:color="auto" w:fill="auto"/>
              <w:tabs>
                <w:tab w:val="left" w:pos="283"/>
              </w:tabs>
              <w:spacing w:line="240" w:lineRule="auto"/>
              <w:ind w:left="120"/>
              <w:rPr>
                <w:sz w:val="24"/>
                <w:szCs w:val="24"/>
              </w:rPr>
            </w:pPr>
            <w:r w:rsidRPr="00ED0472">
              <w:rPr>
                <w:sz w:val="24"/>
                <w:szCs w:val="24"/>
              </w:rPr>
              <w:t>ознакомление с общей структурой и содержанием занятия</w:t>
            </w:r>
          </w:p>
          <w:p w:rsidR="00ED0472" w:rsidRPr="00ED0472" w:rsidRDefault="00ED0472" w:rsidP="00203088">
            <w:pPr>
              <w:pStyle w:val="a3"/>
              <w:framePr w:wrap="notBeside" w:vAnchor="text" w:hAnchor="text" w:xAlign="center"/>
              <w:numPr>
                <w:ilvl w:val="0"/>
                <w:numId w:val="3"/>
              </w:numPr>
              <w:shd w:val="clear" w:color="auto" w:fill="auto"/>
              <w:tabs>
                <w:tab w:val="left" w:pos="293"/>
              </w:tabs>
              <w:spacing w:line="240" w:lineRule="auto"/>
              <w:ind w:left="120"/>
              <w:rPr>
                <w:sz w:val="24"/>
                <w:szCs w:val="24"/>
              </w:rPr>
            </w:pPr>
            <w:r w:rsidRPr="00ED0472">
              <w:rPr>
                <w:sz w:val="24"/>
                <w:szCs w:val="24"/>
              </w:rPr>
              <w:t>освоение упражнений общего воздействия, интенсивные упражнения в устойчивом ритме (под музыку) с движениями руками, туловищем, ногами; упражнения танцевального характера.</w:t>
            </w:r>
          </w:p>
          <w:p w:rsidR="00ED0472" w:rsidRPr="00ED0472" w:rsidRDefault="00ED0472" w:rsidP="00203088">
            <w:pPr>
              <w:pStyle w:val="a3"/>
              <w:framePr w:wrap="notBeside" w:vAnchor="text" w:hAnchor="text" w:xAlign="center"/>
              <w:numPr>
                <w:ilvl w:val="0"/>
                <w:numId w:val="3"/>
              </w:numPr>
              <w:shd w:val="clear" w:color="auto" w:fill="auto"/>
              <w:tabs>
                <w:tab w:val="left" w:pos="278"/>
              </w:tabs>
              <w:spacing w:line="240" w:lineRule="auto"/>
              <w:ind w:left="120"/>
              <w:rPr>
                <w:sz w:val="24"/>
                <w:szCs w:val="24"/>
              </w:rPr>
            </w:pPr>
            <w:r w:rsidRPr="00ED0472">
              <w:rPr>
                <w:sz w:val="24"/>
                <w:szCs w:val="24"/>
              </w:rPr>
              <w:t>развитие координации движений рук и ног в процессе ходьбы, быстроты реакции, умение сочетать движения с музыкой и словом.</w:t>
            </w:r>
          </w:p>
          <w:p w:rsidR="00ED0472" w:rsidRPr="00ED0472" w:rsidRDefault="00ED0472" w:rsidP="00203088">
            <w:pPr>
              <w:pStyle w:val="a3"/>
              <w:framePr w:wrap="notBeside" w:vAnchor="text" w:hAnchor="text" w:xAlign="center"/>
              <w:numPr>
                <w:ilvl w:val="0"/>
                <w:numId w:val="3"/>
              </w:numPr>
              <w:shd w:val="clear" w:color="auto" w:fill="auto"/>
              <w:tabs>
                <w:tab w:val="left" w:pos="283"/>
              </w:tabs>
              <w:spacing w:line="240" w:lineRule="auto"/>
              <w:ind w:left="120"/>
              <w:rPr>
                <w:sz w:val="24"/>
                <w:szCs w:val="24"/>
              </w:rPr>
            </w:pPr>
            <w:r w:rsidRPr="00ED0472">
              <w:rPr>
                <w:sz w:val="24"/>
                <w:szCs w:val="24"/>
              </w:rPr>
              <w:t>совершенствование защитных сил организма.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1</w:t>
            </w:r>
          </w:p>
        </w:tc>
        <w:tc>
          <w:tcPr>
            <w:tcW w:w="2532"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proofErr w:type="spellStart"/>
            <w:r w:rsidRPr="00ED0472">
              <w:rPr>
                <w:sz w:val="24"/>
                <w:szCs w:val="24"/>
              </w:rPr>
              <w:t>Муз</w:t>
            </w:r>
            <w:proofErr w:type="gramStart"/>
            <w:r w:rsidRPr="00ED0472">
              <w:rPr>
                <w:sz w:val="24"/>
                <w:szCs w:val="24"/>
              </w:rPr>
              <w:t>.ц</w:t>
            </w:r>
            <w:proofErr w:type="gramEnd"/>
            <w:r w:rsidRPr="00ED0472">
              <w:rPr>
                <w:sz w:val="24"/>
                <w:szCs w:val="24"/>
              </w:rPr>
              <w:t>ентр</w:t>
            </w:r>
            <w:proofErr w:type="spellEnd"/>
            <w:r w:rsidRPr="00ED0472">
              <w:rPr>
                <w:sz w:val="24"/>
                <w:szCs w:val="24"/>
              </w:rPr>
              <w:t>,</w:t>
            </w:r>
          </w:p>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коврики</w:t>
            </w:r>
          </w:p>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маты.</w:t>
            </w:r>
          </w:p>
        </w:tc>
      </w:tr>
      <w:tr w:rsidR="00ED0472" w:rsidRPr="00ED0472" w:rsidTr="00203088">
        <w:trPr>
          <w:trHeight w:val="2506"/>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extDirection w:val="btLr"/>
          </w:tcPr>
          <w:p w:rsidR="00ED0472" w:rsidRPr="00ED0472" w:rsidRDefault="00ED0472" w:rsidP="00203088">
            <w:pPr>
              <w:pStyle w:val="181"/>
              <w:framePr w:wrap="notBeside" w:vAnchor="text" w:hAnchor="text" w:xAlign="center"/>
              <w:shd w:val="clear" w:color="auto" w:fill="auto"/>
              <w:spacing w:line="240" w:lineRule="auto"/>
              <w:ind w:right="700"/>
              <w:rPr>
                <w:rFonts w:ascii="Arial Unicode MS" w:hAnsi="Arial Unicode MS" w:cs="Arial Unicode MS"/>
                <w:sz w:val="24"/>
                <w:szCs w:val="24"/>
              </w:rPr>
            </w:pPr>
            <w:r w:rsidRPr="00ED0472">
              <w:rPr>
                <w:sz w:val="24"/>
                <w:szCs w:val="24"/>
              </w:rPr>
              <w:t>октябрь</w:t>
            </w:r>
          </w:p>
        </w:tc>
        <w:tc>
          <w:tcPr>
            <w:tcW w:w="1560" w:type="dxa"/>
            <w:tcBorders>
              <w:top w:val="single" w:sz="4" w:space="0" w:color="auto"/>
              <w:left w:val="single" w:sz="4" w:space="0" w:color="auto"/>
              <w:bottom w:val="single" w:sz="4" w:space="0" w:color="auto"/>
              <w:right w:val="single" w:sz="4" w:space="0" w:color="auto"/>
            </w:tcBorders>
            <w:shd w:val="clear" w:color="auto" w:fill="FFFFFF"/>
            <w:textDirection w:val="btLr"/>
          </w:tcPr>
          <w:p w:rsidR="00ED0472" w:rsidRPr="00ED0472" w:rsidRDefault="00ED0472" w:rsidP="00203088">
            <w:pPr>
              <w:pStyle w:val="181"/>
              <w:framePr w:wrap="notBeside" w:vAnchor="text" w:hAnchor="text" w:xAlign="center"/>
              <w:shd w:val="clear" w:color="auto" w:fill="auto"/>
              <w:spacing w:line="240" w:lineRule="auto"/>
              <w:ind w:right="700"/>
              <w:rPr>
                <w:rFonts w:ascii="Arial Unicode MS" w:hAnsi="Arial Unicode MS" w:cs="Arial Unicode MS"/>
                <w:sz w:val="24"/>
                <w:szCs w:val="24"/>
              </w:rPr>
            </w:pPr>
            <w:r w:rsidRPr="00ED0472">
              <w:rPr>
                <w:sz w:val="24"/>
                <w:szCs w:val="24"/>
              </w:rPr>
              <w:t>2.Фитбол аэробика</w:t>
            </w:r>
          </w:p>
          <w:p w:rsidR="00ED0472" w:rsidRPr="00ED0472" w:rsidRDefault="00ED0472" w:rsidP="00203088">
            <w:pPr>
              <w:pStyle w:val="a3"/>
              <w:framePr w:wrap="notBeside" w:vAnchor="text" w:hAnchor="text" w:xAlign="center"/>
              <w:shd w:val="clear" w:color="auto" w:fill="auto"/>
              <w:spacing w:line="240" w:lineRule="auto"/>
              <w:ind w:left="260"/>
              <w:rPr>
                <w:rFonts w:ascii="Arial Unicode MS" w:hAnsi="Arial Unicode MS" w:cs="Arial Unicode MS"/>
                <w:sz w:val="24"/>
                <w:szCs w:val="24"/>
              </w:rPr>
            </w:pPr>
            <w:r w:rsidRPr="00ED0472">
              <w:rPr>
                <w:sz w:val="24"/>
                <w:szCs w:val="24"/>
              </w:rPr>
              <w:t>«Попрыгунчики»</w:t>
            </w:r>
          </w:p>
        </w:tc>
        <w:tc>
          <w:tcPr>
            <w:tcW w:w="9527"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numPr>
                <w:ilvl w:val="0"/>
                <w:numId w:val="4"/>
              </w:numPr>
              <w:shd w:val="clear" w:color="auto" w:fill="auto"/>
              <w:tabs>
                <w:tab w:val="left" w:pos="283"/>
              </w:tabs>
              <w:spacing w:line="240" w:lineRule="auto"/>
              <w:ind w:left="120"/>
              <w:rPr>
                <w:sz w:val="24"/>
                <w:szCs w:val="24"/>
              </w:rPr>
            </w:pPr>
            <w:r w:rsidRPr="00ED0472">
              <w:rPr>
                <w:sz w:val="24"/>
                <w:szCs w:val="24"/>
              </w:rPr>
              <w:t xml:space="preserve">ознакомление с общей структурой и содержанием занятия </w:t>
            </w:r>
            <w:proofErr w:type="spellStart"/>
            <w:r w:rsidRPr="00ED0472">
              <w:rPr>
                <w:sz w:val="24"/>
                <w:szCs w:val="24"/>
              </w:rPr>
              <w:t>фитбол-аэробикой</w:t>
            </w:r>
            <w:proofErr w:type="spellEnd"/>
            <w:proofErr w:type="gramStart"/>
            <w:r w:rsidRPr="00ED0472">
              <w:rPr>
                <w:sz w:val="24"/>
                <w:szCs w:val="24"/>
              </w:rPr>
              <w:t xml:space="preserve"> ;</w:t>
            </w:r>
            <w:proofErr w:type="gramEnd"/>
          </w:p>
          <w:p w:rsidR="00ED0472" w:rsidRPr="00ED0472" w:rsidRDefault="00ED0472" w:rsidP="00203088">
            <w:pPr>
              <w:pStyle w:val="a3"/>
              <w:framePr w:wrap="notBeside" w:vAnchor="text" w:hAnchor="text" w:xAlign="center"/>
              <w:numPr>
                <w:ilvl w:val="0"/>
                <w:numId w:val="4"/>
              </w:numPr>
              <w:shd w:val="clear" w:color="auto" w:fill="auto"/>
              <w:tabs>
                <w:tab w:val="left" w:pos="283"/>
              </w:tabs>
              <w:spacing w:line="240" w:lineRule="auto"/>
              <w:ind w:left="120"/>
              <w:rPr>
                <w:sz w:val="24"/>
                <w:szCs w:val="24"/>
              </w:rPr>
            </w:pPr>
            <w:r w:rsidRPr="00ED0472">
              <w:rPr>
                <w:sz w:val="24"/>
                <w:szCs w:val="24"/>
              </w:rPr>
              <w:t xml:space="preserve">освоение техники базовых шагов, изучение комбинаций и упражнений на </w:t>
            </w:r>
            <w:proofErr w:type="spellStart"/>
            <w:r w:rsidRPr="00ED0472">
              <w:rPr>
                <w:sz w:val="24"/>
                <w:szCs w:val="24"/>
              </w:rPr>
              <w:t>фитболах</w:t>
            </w:r>
            <w:proofErr w:type="spellEnd"/>
            <w:r w:rsidRPr="00ED0472">
              <w:rPr>
                <w:sz w:val="24"/>
                <w:szCs w:val="24"/>
              </w:rPr>
              <w:t>;</w:t>
            </w:r>
          </w:p>
          <w:p w:rsidR="00ED0472" w:rsidRPr="00ED0472" w:rsidRDefault="00ED0472" w:rsidP="00203088">
            <w:pPr>
              <w:pStyle w:val="a3"/>
              <w:framePr w:wrap="notBeside" w:vAnchor="text" w:hAnchor="text" w:xAlign="center"/>
              <w:numPr>
                <w:ilvl w:val="0"/>
                <w:numId w:val="4"/>
              </w:numPr>
              <w:shd w:val="clear" w:color="auto" w:fill="auto"/>
              <w:tabs>
                <w:tab w:val="left" w:pos="283"/>
              </w:tabs>
              <w:spacing w:line="240" w:lineRule="auto"/>
              <w:ind w:left="120"/>
              <w:rPr>
                <w:sz w:val="24"/>
                <w:szCs w:val="24"/>
              </w:rPr>
            </w:pPr>
            <w:r w:rsidRPr="00ED0472">
              <w:rPr>
                <w:sz w:val="24"/>
                <w:szCs w:val="24"/>
              </w:rPr>
              <w:t>совершенствование координации движений и чувства равновесия;</w:t>
            </w:r>
          </w:p>
          <w:p w:rsidR="00ED0472" w:rsidRPr="00ED0472" w:rsidRDefault="00ED0472" w:rsidP="00203088">
            <w:pPr>
              <w:pStyle w:val="a3"/>
              <w:framePr w:wrap="notBeside" w:vAnchor="text" w:hAnchor="text" w:xAlign="center"/>
              <w:numPr>
                <w:ilvl w:val="0"/>
                <w:numId w:val="4"/>
              </w:numPr>
              <w:shd w:val="clear" w:color="auto" w:fill="auto"/>
              <w:tabs>
                <w:tab w:val="left" w:pos="274"/>
              </w:tabs>
              <w:spacing w:line="240" w:lineRule="auto"/>
              <w:ind w:left="120"/>
              <w:rPr>
                <w:sz w:val="24"/>
                <w:szCs w:val="24"/>
              </w:rPr>
            </w:pPr>
            <w:r w:rsidRPr="00ED0472">
              <w:rPr>
                <w:sz w:val="24"/>
                <w:szCs w:val="24"/>
              </w:rPr>
              <w:t>умение сочетать движения с музыкой и словом.</w:t>
            </w:r>
          </w:p>
          <w:p w:rsidR="00ED0472" w:rsidRPr="00ED0472" w:rsidRDefault="00ED0472" w:rsidP="00203088">
            <w:pPr>
              <w:pStyle w:val="a3"/>
              <w:framePr w:wrap="notBeside" w:vAnchor="text" w:hAnchor="text" w:xAlign="center"/>
              <w:numPr>
                <w:ilvl w:val="0"/>
                <w:numId w:val="4"/>
              </w:numPr>
              <w:shd w:val="clear" w:color="auto" w:fill="auto"/>
              <w:tabs>
                <w:tab w:val="left" w:pos="274"/>
              </w:tabs>
              <w:spacing w:line="240" w:lineRule="auto"/>
              <w:ind w:left="120"/>
              <w:rPr>
                <w:sz w:val="24"/>
                <w:szCs w:val="24"/>
              </w:rPr>
            </w:pPr>
            <w:r w:rsidRPr="00ED0472">
              <w:rPr>
                <w:sz w:val="24"/>
                <w:szCs w:val="24"/>
              </w:rPr>
              <w:t>упражнять в танцевальных движениях;</w:t>
            </w:r>
          </w:p>
          <w:p w:rsidR="00ED0472" w:rsidRPr="00ED0472" w:rsidRDefault="00ED0472" w:rsidP="00203088">
            <w:pPr>
              <w:pStyle w:val="a3"/>
              <w:framePr w:wrap="notBeside" w:vAnchor="text" w:hAnchor="text" w:xAlign="center"/>
              <w:numPr>
                <w:ilvl w:val="0"/>
                <w:numId w:val="4"/>
              </w:numPr>
              <w:shd w:val="clear" w:color="auto" w:fill="auto"/>
              <w:tabs>
                <w:tab w:val="left" w:pos="274"/>
              </w:tabs>
              <w:spacing w:line="240" w:lineRule="auto"/>
              <w:ind w:left="120"/>
              <w:rPr>
                <w:sz w:val="24"/>
                <w:szCs w:val="24"/>
              </w:rPr>
            </w:pPr>
            <w:r w:rsidRPr="00ED0472">
              <w:rPr>
                <w:sz w:val="24"/>
                <w:szCs w:val="24"/>
              </w:rPr>
              <w:t>развивать внимание, память.</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 xml:space="preserve">3 </w:t>
            </w:r>
          </w:p>
        </w:tc>
        <w:tc>
          <w:tcPr>
            <w:tcW w:w="2532"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proofErr w:type="spellStart"/>
            <w:r w:rsidRPr="00ED0472">
              <w:rPr>
                <w:sz w:val="24"/>
                <w:szCs w:val="24"/>
              </w:rPr>
              <w:t>Муз</w:t>
            </w:r>
            <w:proofErr w:type="gramStart"/>
            <w:r w:rsidRPr="00ED0472">
              <w:rPr>
                <w:sz w:val="24"/>
                <w:szCs w:val="24"/>
              </w:rPr>
              <w:t>.ц</w:t>
            </w:r>
            <w:proofErr w:type="gramEnd"/>
            <w:r w:rsidRPr="00ED0472">
              <w:rPr>
                <w:sz w:val="24"/>
                <w:szCs w:val="24"/>
              </w:rPr>
              <w:t>ентр</w:t>
            </w:r>
            <w:proofErr w:type="spellEnd"/>
            <w:r w:rsidRPr="00ED0472">
              <w:rPr>
                <w:sz w:val="24"/>
                <w:szCs w:val="24"/>
              </w:rPr>
              <w:t xml:space="preserve"> ,</w:t>
            </w:r>
          </w:p>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коврики</w:t>
            </w:r>
          </w:p>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маты,</w:t>
            </w:r>
          </w:p>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proofErr w:type="spellStart"/>
            <w:r w:rsidRPr="00ED0472">
              <w:rPr>
                <w:sz w:val="24"/>
                <w:szCs w:val="24"/>
              </w:rPr>
              <w:t>фитбол</w:t>
            </w:r>
            <w:proofErr w:type="spellEnd"/>
          </w:p>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мячи.</w:t>
            </w:r>
          </w:p>
        </w:tc>
      </w:tr>
      <w:tr w:rsidR="00ED0472" w:rsidRPr="00ED0472" w:rsidTr="00203088">
        <w:trPr>
          <w:trHeight w:val="2808"/>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extDirection w:val="btLr"/>
          </w:tcPr>
          <w:p w:rsidR="00ED0472" w:rsidRPr="00ED0472" w:rsidRDefault="00ED0472" w:rsidP="00203088">
            <w:pPr>
              <w:pStyle w:val="151"/>
              <w:framePr w:wrap="notBeside" w:vAnchor="text" w:hAnchor="text" w:xAlign="center"/>
              <w:shd w:val="clear" w:color="auto" w:fill="auto"/>
              <w:spacing w:line="240" w:lineRule="auto"/>
              <w:rPr>
                <w:rFonts w:ascii="Arial Unicode MS" w:hAnsi="Arial Unicode MS" w:cs="Arial Unicode MS"/>
                <w:sz w:val="24"/>
                <w:szCs w:val="24"/>
              </w:rPr>
            </w:pPr>
            <w:r w:rsidRPr="00ED0472">
              <w:rPr>
                <w:sz w:val="24"/>
                <w:szCs w:val="24"/>
              </w:rPr>
              <w:t>ноябрь</w:t>
            </w:r>
          </w:p>
        </w:tc>
        <w:tc>
          <w:tcPr>
            <w:tcW w:w="1560" w:type="dxa"/>
            <w:tcBorders>
              <w:top w:val="single" w:sz="4" w:space="0" w:color="auto"/>
              <w:left w:val="single" w:sz="4" w:space="0" w:color="auto"/>
              <w:bottom w:val="single" w:sz="4" w:space="0" w:color="auto"/>
              <w:right w:val="single" w:sz="4" w:space="0" w:color="auto"/>
            </w:tcBorders>
            <w:shd w:val="clear" w:color="auto" w:fill="FFFFFF"/>
            <w:textDirection w:val="btLr"/>
          </w:tcPr>
          <w:p w:rsidR="00ED0472" w:rsidRPr="00ED0472" w:rsidRDefault="00ED0472" w:rsidP="00203088">
            <w:pPr>
              <w:pStyle w:val="151"/>
              <w:framePr w:wrap="notBeside" w:vAnchor="text" w:hAnchor="text" w:xAlign="center"/>
              <w:shd w:val="clear" w:color="auto" w:fill="auto"/>
              <w:spacing w:line="240" w:lineRule="auto"/>
              <w:rPr>
                <w:rFonts w:ascii="Arial Unicode MS" w:hAnsi="Arial Unicode MS" w:cs="Arial Unicode MS"/>
                <w:sz w:val="24"/>
                <w:szCs w:val="24"/>
              </w:rPr>
            </w:pPr>
            <w:proofErr w:type="spellStart"/>
            <w:r w:rsidRPr="00ED0472">
              <w:rPr>
                <w:sz w:val="24"/>
                <w:szCs w:val="24"/>
              </w:rPr>
              <w:t>Э.Танцевальая</w:t>
            </w:r>
            <w:proofErr w:type="spellEnd"/>
            <w:r w:rsidRPr="00ED0472">
              <w:rPr>
                <w:sz w:val="24"/>
                <w:szCs w:val="24"/>
              </w:rPr>
              <w:t xml:space="preserve"> аэробика</w:t>
            </w:r>
          </w:p>
          <w:p w:rsidR="00ED0472" w:rsidRPr="00ED0472" w:rsidRDefault="00ED0472" w:rsidP="00203088">
            <w:pPr>
              <w:pStyle w:val="171"/>
              <w:framePr w:wrap="notBeside" w:vAnchor="text" w:hAnchor="text" w:xAlign="center"/>
              <w:shd w:val="clear" w:color="auto" w:fill="auto"/>
              <w:spacing w:line="240" w:lineRule="auto"/>
              <w:rPr>
                <w:rFonts w:ascii="Arial Unicode MS" w:hAnsi="Arial Unicode MS" w:cs="Arial Unicode MS"/>
                <w:sz w:val="24"/>
                <w:szCs w:val="24"/>
              </w:rPr>
            </w:pPr>
            <w:r w:rsidRPr="00ED0472">
              <w:rPr>
                <w:sz w:val="24"/>
                <w:szCs w:val="24"/>
              </w:rPr>
              <w:t xml:space="preserve">«Русский </w:t>
            </w:r>
            <w:r w:rsidRPr="00ED0472">
              <w:rPr>
                <w:sz w:val="24"/>
                <w:szCs w:val="24"/>
                <w:lang w:val="en-US"/>
              </w:rPr>
              <w:t>bit»</w:t>
            </w:r>
          </w:p>
        </w:tc>
        <w:tc>
          <w:tcPr>
            <w:tcW w:w="9527"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numPr>
                <w:ilvl w:val="0"/>
                <w:numId w:val="5"/>
              </w:numPr>
              <w:shd w:val="clear" w:color="auto" w:fill="auto"/>
              <w:tabs>
                <w:tab w:val="left" w:pos="283"/>
              </w:tabs>
              <w:spacing w:line="240" w:lineRule="auto"/>
              <w:ind w:left="120"/>
              <w:rPr>
                <w:sz w:val="24"/>
                <w:szCs w:val="24"/>
              </w:rPr>
            </w:pPr>
            <w:r w:rsidRPr="00ED0472">
              <w:rPr>
                <w:sz w:val="24"/>
                <w:szCs w:val="24"/>
              </w:rPr>
              <w:t>освоение техники основных базовых танцевальных шагов;</w:t>
            </w:r>
          </w:p>
          <w:p w:rsidR="00ED0472" w:rsidRPr="00ED0472" w:rsidRDefault="00ED0472" w:rsidP="00203088">
            <w:pPr>
              <w:pStyle w:val="a3"/>
              <w:framePr w:wrap="notBeside" w:vAnchor="text" w:hAnchor="text" w:xAlign="center"/>
              <w:numPr>
                <w:ilvl w:val="0"/>
                <w:numId w:val="5"/>
              </w:numPr>
              <w:shd w:val="clear" w:color="auto" w:fill="auto"/>
              <w:tabs>
                <w:tab w:val="left" w:pos="278"/>
              </w:tabs>
              <w:spacing w:line="240" w:lineRule="auto"/>
              <w:ind w:left="120"/>
              <w:rPr>
                <w:sz w:val="24"/>
                <w:szCs w:val="24"/>
              </w:rPr>
            </w:pPr>
            <w:r w:rsidRPr="00ED0472">
              <w:rPr>
                <w:sz w:val="24"/>
                <w:szCs w:val="24"/>
              </w:rPr>
              <w:t>разучивание связок, блоков и программ с использованием основных движений в танцевальном стиле;</w:t>
            </w:r>
          </w:p>
          <w:p w:rsidR="00ED0472" w:rsidRPr="00ED0472" w:rsidRDefault="00ED0472" w:rsidP="00203088">
            <w:pPr>
              <w:pStyle w:val="a3"/>
              <w:framePr w:wrap="notBeside" w:vAnchor="text" w:hAnchor="text" w:xAlign="center"/>
              <w:numPr>
                <w:ilvl w:val="0"/>
                <w:numId w:val="5"/>
              </w:numPr>
              <w:shd w:val="clear" w:color="auto" w:fill="auto"/>
              <w:tabs>
                <w:tab w:val="left" w:pos="274"/>
              </w:tabs>
              <w:spacing w:line="240" w:lineRule="auto"/>
              <w:ind w:left="120"/>
              <w:rPr>
                <w:sz w:val="24"/>
                <w:szCs w:val="24"/>
              </w:rPr>
            </w:pPr>
            <w:r w:rsidRPr="00ED0472">
              <w:rPr>
                <w:sz w:val="24"/>
                <w:szCs w:val="24"/>
              </w:rPr>
              <w:t xml:space="preserve">учить </w:t>
            </w:r>
            <w:proofErr w:type="gramStart"/>
            <w:r w:rsidRPr="00ED0472">
              <w:rPr>
                <w:sz w:val="24"/>
                <w:szCs w:val="24"/>
              </w:rPr>
              <w:t>самостоятельно</w:t>
            </w:r>
            <w:proofErr w:type="gramEnd"/>
            <w:r w:rsidRPr="00ED0472">
              <w:rPr>
                <w:sz w:val="24"/>
                <w:szCs w:val="24"/>
              </w:rPr>
              <w:t xml:space="preserve"> изменять движения в соответствии со сменой темпа музыки;</w:t>
            </w:r>
          </w:p>
          <w:p w:rsidR="00ED0472" w:rsidRPr="00ED0472" w:rsidRDefault="00ED0472" w:rsidP="00203088">
            <w:pPr>
              <w:pStyle w:val="a3"/>
              <w:framePr w:wrap="notBeside" w:vAnchor="text" w:hAnchor="text" w:xAlign="center"/>
              <w:numPr>
                <w:ilvl w:val="0"/>
                <w:numId w:val="5"/>
              </w:numPr>
              <w:shd w:val="clear" w:color="auto" w:fill="auto"/>
              <w:tabs>
                <w:tab w:val="left" w:pos="274"/>
              </w:tabs>
              <w:spacing w:line="240" w:lineRule="auto"/>
              <w:ind w:left="120"/>
              <w:rPr>
                <w:sz w:val="24"/>
                <w:szCs w:val="24"/>
              </w:rPr>
            </w:pPr>
            <w:r w:rsidRPr="00ED0472">
              <w:rPr>
                <w:sz w:val="24"/>
                <w:szCs w:val="24"/>
              </w:rPr>
              <w:t>развивать мышцы шеи, ног; плавность движений;</w:t>
            </w:r>
          </w:p>
          <w:p w:rsidR="00ED0472" w:rsidRPr="00ED0472" w:rsidRDefault="00ED0472" w:rsidP="00203088">
            <w:pPr>
              <w:pStyle w:val="a3"/>
              <w:framePr w:wrap="notBeside" w:vAnchor="text" w:hAnchor="text" w:xAlign="center"/>
              <w:numPr>
                <w:ilvl w:val="0"/>
                <w:numId w:val="5"/>
              </w:numPr>
              <w:shd w:val="clear" w:color="auto" w:fill="auto"/>
              <w:tabs>
                <w:tab w:val="left" w:pos="278"/>
              </w:tabs>
              <w:spacing w:line="240" w:lineRule="auto"/>
              <w:ind w:left="120"/>
              <w:rPr>
                <w:sz w:val="24"/>
                <w:szCs w:val="24"/>
              </w:rPr>
            </w:pPr>
            <w:r w:rsidRPr="00ED0472">
              <w:rPr>
                <w:sz w:val="24"/>
                <w:szCs w:val="24"/>
              </w:rPr>
              <w:t>правильно и ритмично двигаться под музыку разного характера;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 xml:space="preserve">4 </w:t>
            </w:r>
          </w:p>
        </w:tc>
        <w:tc>
          <w:tcPr>
            <w:tcW w:w="2532"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proofErr w:type="spellStart"/>
            <w:r w:rsidRPr="00ED0472">
              <w:rPr>
                <w:sz w:val="24"/>
                <w:szCs w:val="24"/>
              </w:rPr>
              <w:t>Муз</w:t>
            </w:r>
            <w:proofErr w:type="gramStart"/>
            <w:r w:rsidRPr="00ED0472">
              <w:rPr>
                <w:sz w:val="24"/>
                <w:szCs w:val="24"/>
              </w:rPr>
              <w:t>.ц</w:t>
            </w:r>
            <w:proofErr w:type="gramEnd"/>
            <w:r w:rsidRPr="00ED0472">
              <w:rPr>
                <w:sz w:val="24"/>
                <w:szCs w:val="24"/>
              </w:rPr>
              <w:t>ентр</w:t>
            </w:r>
            <w:proofErr w:type="spellEnd"/>
            <w:r w:rsidRPr="00ED0472">
              <w:rPr>
                <w:sz w:val="24"/>
                <w:szCs w:val="24"/>
              </w:rPr>
              <w:t xml:space="preserve"> ,</w:t>
            </w:r>
          </w:p>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коврики</w:t>
            </w:r>
          </w:p>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маты.</w:t>
            </w:r>
          </w:p>
        </w:tc>
      </w:tr>
    </w:tbl>
    <w:p w:rsidR="00ED0472" w:rsidRPr="00ED0472" w:rsidRDefault="00ED0472" w:rsidP="00ED0472">
      <w:pPr>
        <w:rPr>
          <w:color w:val="auto"/>
        </w:rPr>
        <w:sectPr w:rsidR="00ED0472" w:rsidRPr="00ED0472" w:rsidSect="00E03622">
          <w:type w:val="continuous"/>
          <w:pgSz w:w="16837" w:h="11905" w:orient="landscape"/>
          <w:pgMar w:top="1315" w:right="557" w:bottom="567" w:left="845" w:header="842" w:footer="557" w:gutter="0"/>
          <w:cols w:space="720"/>
          <w:noEndnote/>
          <w:docGrid w:linePitch="360"/>
        </w:sectPr>
      </w:pPr>
    </w:p>
    <w:p w:rsidR="00ED0472" w:rsidRPr="00ED0472" w:rsidRDefault="00ED0472" w:rsidP="00ED0472">
      <w:pPr>
        <w:widowControl w:val="0"/>
        <w:autoSpaceDE w:val="0"/>
        <w:autoSpaceDN w:val="0"/>
        <w:adjustRightInd w:val="0"/>
        <w:rPr>
          <w:color w:val="auto"/>
        </w:rPr>
      </w:pPr>
    </w:p>
    <w:tbl>
      <w:tblPr>
        <w:tblW w:w="0" w:type="auto"/>
        <w:jc w:val="center"/>
        <w:tblLayout w:type="fixed"/>
        <w:tblCellMar>
          <w:left w:w="0" w:type="dxa"/>
          <w:right w:w="0" w:type="dxa"/>
        </w:tblCellMar>
        <w:tblLook w:val="0000"/>
      </w:tblPr>
      <w:tblGrid>
        <w:gridCol w:w="542"/>
        <w:gridCol w:w="1450"/>
        <w:gridCol w:w="9637"/>
        <w:gridCol w:w="1276"/>
        <w:gridCol w:w="2532"/>
      </w:tblGrid>
      <w:tr w:rsidR="00ED0472" w:rsidRPr="00ED0472" w:rsidTr="00203088">
        <w:trPr>
          <w:trHeight w:val="2587"/>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extDirection w:val="btLr"/>
          </w:tcPr>
          <w:p w:rsidR="00ED0472" w:rsidRPr="00ED0472" w:rsidRDefault="00ED0472" w:rsidP="00203088">
            <w:pPr>
              <w:pStyle w:val="71"/>
              <w:framePr w:wrap="notBeside" w:vAnchor="text" w:hAnchor="text" w:xAlign="center"/>
              <w:shd w:val="clear" w:color="auto" w:fill="auto"/>
              <w:spacing w:line="240" w:lineRule="auto"/>
              <w:ind w:left="780"/>
              <w:rPr>
                <w:rFonts w:ascii="Arial Unicode MS" w:hAnsi="Arial Unicode MS" w:cs="Arial Unicode MS"/>
                <w:sz w:val="24"/>
                <w:szCs w:val="24"/>
              </w:rPr>
            </w:pPr>
            <w:r w:rsidRPr="00ED0472">
              <w:rPr>
                <w:sz w:val="24"/>
                <w:szCs w:val="24"/>
              </w:rPr>
              <w:lastRenderedPageBreak/>
              <w:t>декабрь</w:t>
            </w:r>
          </w:p>
        </w:tc>
        <w:tc>
          <w:tcPr>
            <w:tcW w:w="1450" w:type="dxa"/>
            <w:tcBorders>
              <w:top w:val="single" w:sz="4" w:space="0" w:color="auto"/>
              <w:left w:val="single" w:sz="4" w:space="0" w:color="auto"/>
              <w:bottom w:val="single" w:sz="4" w:space="0" w:color="auto"/>
              <w:right w:val="single" w:sz="4" w:space="0" w:color="auto"/>
            </w:tcBorders>
            <w:shd w:val="clear" w:color="auto" w:fill="FFFFFF"/>
            <w:textDirection w:val="btLr"/>
          </w:tcPr>
          <w:p w:rsidR="00ED0472" w:rsidRPr="00ED0472" w:rsidRDefault="00ED0472" w:rsidP="00203088">
            <w:pPr>
              <w:pStyle w:val="71"/>
              <w:framePr w:wrap="notBeside" w:vAnchor="text" w:hAnchor="text" w:xAlign="center"/>
              <w:shd w:val="clear" w:color="auto" w:fill="auto"/>
              <w:spacing w:after="60" w:line="240" w:lineRule="auto"/>
              <w:ind w:left="320"/>
              <w:rPr>
                <w:rFonts w:ascii="Arial Unicode MS" w:hAnsi="Arial Unicode MS" w:cs="Arial Unicode MS"/>
                <w:sz w:val="24"/>
                <w:szCs w:val="24"/>
              </w:rPr>
            </w:pPr>
            <w:r w:rsidRPr="00ED0472">
              <w:rPr>
                <w:sz w:val="24"/>
                <w:szCs w:val="24"/>
              </w:rPr>
              <w:t>4.Степ-аэробика</w:t>
            </w:r>
          </w:p>
          <w:p w:rsidR="00ED0472" w:rsidRPr="00ED0472" w:rsidRDefault="00ED0472" w:rsidP="00203088">
            <w:pPr>
              <w:pStyle w:val="a3"/>
              <w:framePr w:wrap="notBeside" w:vAnchor="text" w:hAnchor="text" w:xAlign="center"/>
              <w:shd w:val="clear" w:color="auto" w:fill="auto"/>
              <w:spacing w:before="60" w:line="240" w:lineRule="auto"/>
              <w:ind w:left="440"/>
              <w:rPr>
                <w:rFonts w:ascii="Arial Unicode MS" w:hAnsi="Arial Unicode MS" w:cs="Arial Unicode MS"/>
                <w:sz w:val="24"/>
                <w:szCs w:val="24"/>
              </w:rPr>
            </w:pPr>
            <w:r w:rsidRPr="00ED0472">
              <w:rPr>
                <w:sz w:val="24"/>
                <w:szCs w:val="24"/>
              </w:rPr>
              <w:t>«Топай ножка»</w:t>
            </w:r>
          </w:p>
        </w:tc>
        <w:tc>
          <w:tcPr>
            <w:tcW w:w="9637"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numPr>
                <w:ilvl w:val="0"/>
                <w:numId w:val="6"/>
              </w:numPr>
              <w:shd w:val="clear" w:color="auto" w:fill="auto"/>
              <w:tabs>
                <w:tab w:val="left" w:pos="283"/>
              </w:tabs>
              <w:spacing w:line="240" w:lineRule="auto"/>
              <w:ind w:left="120"/>
              <w:rPr>
                <w:sz w:val="24"/>
                <w:szCs w:val="24"/>
              </w:rPr>
            </w:pPr>
            <w:r w:rsidRPr="00ED0472">
              <w:rPr>
                <w:sz w:val="24"/>
                <w:szCs w:val="24"/>
              </w:rPr>
              <w:t xml:space="preserve">ознакомление с общей структурой и содержанием занятия </w:t>
            </w:r>
            <w:proofErr w:type="spellStart"/>
            <w:r w:rsidRPr="00ED0472">
              <w:rPr>
                <w:sz w:val="24"/>
                <w:szCs w:val="24"/>
              </w:rPr>
              <w:t>степ-аэробикой</w:t>
            </w:r>
            <w:proofErr w:type="spellEnd"/>
            <w:proofErr w:type="gramStart"/>
            <w:r w:rsidRPr="00ED0472">
              <w:rPr>
                <w:sz w:val="24"/>
                <w:szCs w:val="24"/>
              </w:rPr>
              <w:t xml:space="preserve"> ;</w:t>
            </w:r>
            <w:proofErr w:type="gramEnd"/>
          </w:p>
          <w:p w:rsidR="00ED0472" w:rsidRPr="00ED0472" w:rsidRDefault="00ED0472" w:rsidP="00203088">
            <w:pPr>
              <w:pStyle w:val="a3"/>
              <w:framePr w:wrap="notBeside" w:vAnchor="text" w:hAnchor="text" w:xAlign="center"/>
              <w:numPr>
                <w:ilvl w:val="0"/>
                <w:numId w:val="6"/>
              </w:numPr>
              <w:shd w:val="clear" w:color="auto" w:fill="auto"/>
              <w:tabs>
                <w:tab w:val="left" w:pos="283"/>
              </w:tabs>
              <w:spacing w:line="240" w:lineRule="auto"/>
              <w:ind w:left="120"/>
              <w:rPr>
                <w:sz w:val="24"/>
                <w:szCs w:val="24"/>
              </w:rPr>
            </w:pPr>
            <w:r w:rsidRPr="00ED0472">
              <w:rPr>
                <w:sz w:val="24"/>
                <w:szCs w:val="24"/>
              </w:rPr>
              <w:t>освоение техники базовых шагов, изучение комбинаций и упражнений на сте</w:t>
            </w:r>
            <w:proofErr w:type="gramStart"/>
            <w:r w:rsidRPr="00ED0472">
              <w:rPr>
                <w:sz w:val="24"/>
                <w:szCs w:val="24"/>
              </w:rPr>
              <w:t>п-</w:t>
            </w:r>
            <w:proofErr w:type="gramEnd"/>
            <w:r w:rsidRPr="00ED0472">
              <w:rPr>
                <w:sz w:val="24"/>
                <w:szCs w:val="24"/>
              </w:rPr>
              <w:t xml:space="preserve"> досках;</w:t>
            </w:r>
          </w:p>
          <w:p w:rsidR="00ED0472" w:rsidRPr="00ED0472" w:rsidRDefault="00ED0472" w:rsidP="00203088">
            <w:pPr>
              <w:pStyle w:val="a3"/>
              <w:framePr w:wrap="notBeside" w:vAnchor="text" w:hAnchor="text" w:xAlign="center"/>
              <w:numPr>
                <w:ilvl w:val="0"/>
                <w:numId w:val="6"/>
              </w:numPr>
              <w:shd w:val="clear" w:color="auto" w:fill="auto"/>
              <w:tabs>
                <w:tab w:val="left" w:pos="283"/>
              </w:tabs>
              <w:spacing w:line="240" w:lineRule="auto"/>
              <w:ind w:left="120"/>
              <w:rPr>
                <w:sz w:val="24"/>
                <w:szCs w:val="24"/>
              </w:rPr>
            </w:pPr>
            <w:r w:rsidRPr="00ED0472">
              <w:rPr>
                <w:sz w:val="24"/>
                <w:szCs w:val="24"/>
              </w:rPr>
              <w:t>совершенствование координации движений и чувства равновесия;</w:t>
            </w:r>
          </w:p>
          <w:p w:rsidR="00ED0472" w:rsidRPr="00ED0472" w:rsidRDefault="00ED0472" w:rsidP="00203088">
            <w:pPr>
              <w:pStyle w:val="a3"/>
              <w:framePr w:wrap="notBeside" w:vAnchor="text" w:hAnchor="text" w:xAlign="center"/>
              <w:numPr>
                <w:ilvl w:val="0"/>
                <w:numId w:val="6"/>
              </w:numPr>
              <w:shd w:val="clear" w:color="auto" w:fill="auto"/>
              <w:tabs>
                <w:tab w:val="left" w:pos="274"/>
              </w:tabs>
              <w:spacing w:line="240" w:lineRule="auto"/>
              <w:ind w:left="120"/>
              <w:rPr>
                <w:sz w:val="24"/>
                <w:szCs w:val="24"/>
              </w:rPr>
            </w:pPr>
            <w:r w:rsidRPr="00ED0472">
              <w:rPr>
                <w:sz w:val="24"/>
                <w:szCs w:val="24"/>
              </w:rPr>
              <w:t>умение сочетать движения с музыкой и словом.</w:t>
            </w:r>
          </w:p>
          <w:p w:rsidR="00ED0472" w:rsidRPr="00ED0472" w:rsidRDefault="00ED0472" w:rsidP="00203088">
            <w:pPr>
              <w:pStyle w:val="a3"/>
              <w:framePr w:wrap="notBeside" w:vAnchor="text" w:hAnchor="text" w:xAlign="center"/>
              <w:numPr>
                <w:ilvl w:val="0"/>
                <w:numId w:val="6"/>
              </w:numPr>
              <w:shd w:val="clear" w:color="auto" w:fill="auto"/>
              <w:tabs>
                <w:tab w:val="left" w:pos="274"/>
              </w:tabs>
              <w:spacing w:line="240" w:lineRule="auto"/>
              <w:ind w:left="120"/>
              <w:rPr>
                <w:sz w:val="24"/>
                <w:szCs w:val="24"/>
              </w:rPr>
            </w:pPr>
            <w:r w:rsidRPr="00ED0472">
              <w:rPr>
                <w:sz w:val="24"/>
                <w:szCs w:val="24"/>
              </w:rPr>
              <w:t>упражнять в танцевальных движениях;</w:t>
            </w:r>
          </w:p>
          <w:p w:rsidR="00ED0472" w:rsidRPr="00ED0472" w:rsidRDefault="00ED0472" w:rsidP="00203088">
            <w:pPr>
              <w:pStyle w:val="a3"/>
              <w:framePr w:wrap="notBeside" w:vAnchor="text" w:hAnchor="text" w:xAlign="center"/>
              <w:numPr>
                <w:ilvl w:val="0"/>
                <w:numId w:val="6"/>
              </w:numPr>
              <w:shd w:val="clear" w:color="auto" w:fill="auto"/>
              <w:tabs>
                <w:tab w:val="left" w:pos="274"/>
              </w:tabs>
              <w:spacing w:line="240" w:lineRule="auto"/>
              <w:ind w:left="120"/>
              <w:rPr>
                <w:sz w:val="24"/>
                <w:szCs w:val="24"/>
              </w:rPr>
            </w:pPr>
            <w:r w:rsidRPr="00ED0472">
              <w:rPr>
                <w:sz w:val="24"/>
                <w:szCs w:val="24"/>
              </w:rPr>
              <w:t>развивать внимание, память.</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4</w:t>
            </w:r>
          </w:p>
        </w:tc>
        <w:tc>
          <w:tcPr>
            <w:tcW w:w="2532"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proofErr w:type="spellStart"/>
            <w:r w:rsidRPr="00ED0472">
              <w:rPr>
                <w:sz w:val="24"/>
                <w:szCs w:val="24"/>
              </w:rPr>
              <w:t>Муз</w:t>
            </w:r>
            <w:proofErr w:type="gramStart"/>
            <w:r w:rsidRPr="00ED0472">
              <w:rPr>
                <w:sz w:val="24"/>
                <w:szCs w:val="24"/>
              </w:rPr>
              <w:t>.ц</w:t>
            </w:r>
            <w:proofErr w:type="gramEnd"/>
            <w:r w:rsidRPr="00ED0472">
              <w:rPr>
                <w:sz w:val="24"/>
                <w:szCs w:val="24"/>
              </w:rPr>
              <w:t>ентр</w:t>
            </w:r>
            <w:proofErr w:type="spellEnd"/>
            <w:r w:rsidRPr="00ED0472">
              <w:rPr>
                <w:sz w:val="24"/>
                <w:szCs w:val="24"/>
              </w:rPr>
              <w:t>, коврики маты, степ- платформы.</w:t>
            </w:r>
          </w:p>
        </w:tc>
      </w:tr>
      <w:tr w:rsidR="00ED0472" w:rsidRPr="00ED0472" w:rsidTr="00203088">
        <w:trPr>
          <w:trHeight w:val="2674"/>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extDirection w:val="btLr"/>
          </w:tcPr>
          <w:p w:rsidR="00ED0472" w:rsidRPr="00ED0472" w:rsidRDefault="00ED0472" w:rsidP="00203088">
            <w:pPr>
              <w:pStyle w:val="151"/>
              <w:framePr w:wrap="notBeside" w:vAnchor="text" w:hAnchor="text" w:xAlign="center"/>
              <w:shd w:val="clear" w:color="auto" w:fill="auto"/>
              <w:spacing w:line="240" w:lineRule="auto"/>
              <w:rPr>
                <w:rFonts w:ascii="Arial Unicode MS" w:hAnsi="Arial Unicode MS" w:cs="Arial Unicode MS"/>
                <w:sz w:val="24"/>
                <w:szCs w:val="24"/>
              </w:rPr>
            </w:pPr>
            <w:r w:rsidRPr="00ED0472">
              <w:rPr>
                <w:sz w:val="24"/>
                <w:szCs w:val="24"/>
              </w:rPr>
              <w:t>январь</w:t>
            </w:r>
          </w:p>
        </w:tc>
        <w:tc>
          <w:tcPr>
            <w:tcW w:w="1450" w:type="dxa"/>
            <w:tcBorders>
              <w:top w:val="single" w:sz="4" w:space="0" w:color="auto"/>
              <w:left w:val="single" w:sz="4" w:space="0" w:color="auto"/>
              <w:bottom w:val="single" w:sz="4" w:space="0" w:color="auto"/>
              <w:right w:val="single" w:sz="4" w:space="0" w:color="auto"/>
            </w:tcBorders>
            <w:shd w:val="clear" w:color="auto" w:fill="FFFFFF"/>
            <w:textDirection w:val="btLr"/>
          </w:tcPr>
          <w:p w:rsidR="00ED0472" w:rsidRPr="00ED0472" w:rsidRDefault="00ED0472" w:rsidP="00203088">
            <w:pPr>
              <w:pStyle w:val="151"/>
              <w:framePr w:wrap="notBeside" w:vAnchor="text" w:hAnchor="text" w:xAlign="center"/>
              <w:shd w:val="clear" w:color="auto" w:fill="auto"/>
              <w:spacing w:line="240" w:lineRule="auto"/>
              <w:rPr>
                <w:rFonts w:ascii="Arial Unicode MS" w:hAnsi="Arial Unicode MS" w:cs="Arial Unicode MS"/>
                <w:sz w:val="24"/>
                <w:szCs w:val="24"/>
              </w:rPr>
            </w:pPr>
            <w:r w:rsidRPr="00ED0472">
              <w:rPr>
                <w:sz w:val="24"/>
                <w:szCs w:val="24"/>
              </w:rPr>
              <w:t>5.Классическая аэробика</w:t>
            </w:r>
          </w:p>
          <w:p w:rsidR="00ED0472" w:rsidRPr="00ED0472" w:rsidRDefault="00ED0472" w:rsidP="00203088">
            <w:pPr>
              <w:pStyle w:val="171"/>
              <w:framePr w:wrap="notBeside" w:vAnchor="text" w:hAnchor="text" w:xAlign="center"/>
              <w:shd w:val="clear" w:color="auto" w:fill="auto"/>
              <w:spacing w:line="240" w:lineRule="auto"/>
              <w:rPr>
                <w:rFonts w:ascii="Arial Unicode MS" w:hAnsi="Arial Unicode MS" w:cs="Arial Unicode MS"/>
                <w:sz w:val="24"/>
                <w:szCs w:val="24"/>
              </w:rPr>
            </w:pPr>
            <w:r w:rsidRPr="00ED0472">
              <w:rPr>
                <w:sz w:val="24"/>
                <w:szCs w:val="24"/>
              </w:rPr>
              <w:t>«Отважные моряки»</w:t>
            </w:r>
          </w:p>
        </w:tc>
        <w:tc>
          <w:tcPr>
            <w:tcW w:w="9637"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101"/>
              <w:framePr w:wrap="notBeside" w:vAnchor="text" w:hAnchor="text" w:xAlign="center"/>
              <w:shd w:val="clear" w:color="auto" w:fill="auto"/>
              <w:spacing w:line="240" w:lineRule="auto"/>
              <w:rPr>
                <w:rFonts w:ascii="Arial Unicode MS" w:hAnsi="Arial Unicode MS" w:cs="Arial Unicode MS"/>
                <w:sz w:val="24"/>
                <w:szCs w:val="24"/>
              </w:rPr>
            </w:pPr>
            <w:r w:rsidRPr="00ED0472">
              <w:rPr>
                <w:sz w:val="24"/>
                <w:szCs w:val="24"/>
              </w:rPr>
              <w:t>-развитие чувства ритма, координации, точности, выразительности исполнения движений, двигательной памяти и произвольного внимания, быстроты реакции, обогащение двигательного опыта;</w:t>
            </w:r>
          </w:p>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-освоения упражнений общего воздействия; упражнения танцевального характера;</w:t>
            </w:r>
          </w:p>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-умение сочетать движения с музыкой и словом;</w:t>
            </w:r>
          </w:p>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-учить чувствовать расслабление и напряжение мышц корпуса.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4</w:t>
            </w:r>
          </w:p>
        </w:tc>
        <w:tc>
          <w:tcPr>
            <w:tcW w:w="2532"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101"/>
              <w:framePr w:wrap="notBeside" w:vAnchor="text" w:hAnchor="text" w:xAlign="center"/>
              <w:shd w:val="clear" w:color="auto" w:fill="auto"/>
              <w:spacing w:line="240" w:lineRule="auto"/>
              <w:rPr>
                <w:rFonts w:ascii="Arial Unicode MS" w:hAnsi="Arial Unicode MS" w:cs="Arial Unicode MS"/>
                <w:sz w:val="24"/>
                <w:szCs w:val="24"/>
              </w:rPr>
            </w:pPr>
            <w:proofErr w:type="spellStart"/>
            <w:proofErr w:type="gramStart"/>
            <w:r w:rsidRPr="00ED0472">
              <w:rPr>
                <w:sz w:val="24"/>
                <w:szCs w:val="24"/>
              </w:rPr>
              <w:t>Магнитофо</w:t>
            </w:r>
            <w:proofErr w:type="spellEnd"/>
            <w:r w:rsidRPr="00ED0472">
              <w:rPr>
                <w:sz w:val="24"/>
                <w:szCs w:val="24"/>
              </w:rPr>
              <w:t xml:space="preserve"> </w:t>
            </w:r>
            <w:proofErr w:type="spellStart"/>
            <w:r w:rsidRPr="00ED0472">
              <w:rPr>
                <w:sz w:val="24"/>
                <w:szCs w:val="24"/>
              </w:rPr>
              <w:t>н</w:t>
            </w:r>
            <w:proofErr w:type="spellEnd"/>
            <w:proofErr w:type="gramEnd"/>
            <w:r w:rsidRPr="00ED0472">
              <w:rPr>
                <w:sz w:val="24"/>
                <w:szCs w:val="24"/>
              </w:rPr>
              <w:t>, коврики маты.</w:t>
            </w:r>
          </w:p>
        </w:tc>
      </w:tr>
      <w:tr w:rsidR="00ED0472" w:rsidRPr="00ED0472" w:rsidTr="00203088">
        <w:trPr>
          <w:trHeight w:val="1944"/>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extDirection w:val="btLr"/>
          </w:tcPr>
          <w:p w:rsidR="00ED0472" w:rsidRPr="00ED0472" w:rsidRDefault="00ED0472" w:rsidP="00203088">
            <w:pPr>
              <w:pStyle w:val="181"/>
              <w:framePr w:wrap="notBeside" w:vAnchor="text" w:hAnchor="text" w:xAlign="center"/>
              <w:shd w:val="clear" w:color="auto" w:fill="auto"/>
              <w:spacing w:line="240" w:lineRule="auto"/>
              <w:ind w:right="380"/>
              <w:rPr>
                <w:rFonts w:ascii="Arial Unicode MS" w:hAnsi="Arial Unicode MS" w:cs="Arial Unicode MS"/>
                <w:sz w:val="24"/>
                <w:szCs w:val="24"/>
              </w:rPr>
            </w:pPr>
            <w:r w:rsidRPr="00ED0472">
              <w:rPr>
                <w:sz w:val="24"/>
                <w:szCs w:val="24"/>
              </w:rPr>
              <w:t>февраль</w:t>
            </w:r>
          </w:p>
        </w:tc>
        <w:tc>
          <w:tcPr>
            <w:tcW w:w="1450" w:type="dxa"/>
            <w:tcBorders>
              <w:top w:val="single" w:sz="4" w:space="0" w:color="auto"/>
              <w:left w:val="single" w:sz="4" w:space="0" w:color="auto"/>
              <w:bottom w:val="single" w:sz="4" w:space="0" w:color="auto"/>
              <w:right w:val="single" w:sz="4" w:space="0" w:color="auto"/>
            </w:tcBorders>
            <w:shd w:val="clear" w:color="auto" w:fill="FFFFFF"/>
            <w:textDirection w:val="btLr"/>
          </w:tcPr>
          <w:p w:rsidR="00ED0472" w:rsidRPr="00ED0472" w:rsidRDefault="00ED0472" w:rsidP="00203088">
            <w:pPr>
              <w:pStyle w:val="181"/>
              <w:framePr w:wrap="notBeside" w:vAnchor="text" w:hAnchor="text" w:xAlign="center"/>
              <w:shd w:val="clear" w:color="auto" w:fill="auto"/>
              <w:spacing w:line="240" w:lineRule="auto"/>
              <w:ind w:right="380"/>
              <w:rPr>
                <w:rFonts w:ascii="Arial Unicode MS" w:hAnsi="Arial Unicode MS" w:cs="Arial Unicode MS"/>
                <w:sz w:val="24"/>
                <w:szCs w:val="24"/>
              </w:rPr>
            </w:pPr>
            <w:proofErr w:type="spellStart"/>
            <w:r w:rsidRPr="00ED0472">
              <w:rPr>
                <w:sz w:val="24"/>
                <w:szCs w:val="24"/>
              </w:rPr>
              <w:t>б</w:t>
            </w:r>
            <w:proofErr w:type="gramStart"/>
            <w:r w:rsidRPr="00ED0472">
              <w:rPr>
                <w:sz w:val="24"/>
                <w:szCs w:val="24"/>
              </w:rPr>
              <w:t>.Ф</w:t>
            </w:r>
            <w:proofErr w:type="gramEnd"/>
            <w:r w:rsidRPr="00ED0472">
              <w:rPr>
                <w:sz w:val="24"/>
                <w:szCs w:val="24"/>
              </w:rPr>
              <w:t>итбол</w:t>
            </w:r>
            <w:proofErr w:type="spellEnd"/>
            <w:r w:rsidRPr="00ED0472">
              <w:rPr>
                <w:sz w:val="24"/>
                <w:szCs w:val="24"/>
              </w:rPr>
              <w:t xml:space="preserve"> аэробика</w:t>
            </w:r>
          </w:p>
          <w:p w:rsidR="00ED0472" w:rsidRPr="00ED0472" w:rsidRDefault="00ED0472" w:rsidP="00203088">
            <w:pPr>
              <w:pStyle w:val="191"/>
              <w:framePr w:wrap="notBeside" w:vAnchor="text" w:hAnchor="text" w:xAlign="center"/>
              <w:shd w:val="clear" w:color="auto" w:fill="auto"/>
              <w:spacing w:line="240" w:lineRule="auto"/>
              <w:ind w:right="380"/>
              <w:rPr>
                <w:rFonts w:ascii="Arial Unicode MS" w:hAnsi="Arial Unicode MS" w:cs="Arial Unicode MS"/>
                <w:sz w:val="24"/>
                <w:szCs w:val="24"/>
              </w:rPr>
            </w:pPr>
            <w:r w:rsidRPr="00ED0472">
              <w:rPr>
                <w:sz w:val="24"/>
                <w:szCs w:val="24"/>
              </w:rPr>
              <w:t>«Прыг-скок команда»</w:t>
            </w:r>
          </w:p>
        </w:tc>
        <w:tc>
          <w:tcPr>
            <w:tcW w:w="9637"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101"/>
              <w:framePr w:wrap="notBeside" w:vAnchor="text" w:hAnchor="text" w:xAlign="center"/>
              <w:numPr>
                <w:ilvl w:val="0"/>
                <w:numId w:val="7"/>
              </w:numPr>
              <w:shd w:val="clear" w:color="auto" w:fill="auto"/>
              <w:tabs>
                <w:tab w:val="left" w:pos="283"/>
              </w:tabs>
              <w:spacing w:line="240" w:lineRule="auto"/>
              <w:rPr>
                <w:sz w:val="24"/>
                <w:szCs w:val="24"/>
              </w:rPr>
            </w:pPr>
            <w:r w:rsidRPr="00ED0472">
              <w:rPr>
                <w:sz w:val="24"/>
                <w:szCs w:val="24"/>
              </w:rPr>
              <w:t xml:space="preserve">ознакомление с общей структурой и содержанием занятия </w:t>
            </w:r>
            <w:proofErr w:type="spellStart"/>
            <w:r w:rsidRPr="00ED0472">
              <w:rPr>
                <w:sz w:val="24"/>
                <w:szCs w:val="24"/>
              </w:rPr>
              <w:t>фитбол-аэробикой</w:t>
            </w:r>
            <w:proofErr w:type="spellEnd"/>
            <w:proofErr w:type="gramStart"/>
            <w:r w:rsidRPr="00ED0472">
              <w:rPr>
                <w:sz w:val="24"/>
                <w:szCs w:val="24"/>
              </w:rPr>
              <w:t xml:space="preserve"> ;</w:t>
            </w:r>
            <w:proofErr w:type="gramEnd"/>
          </w:p>
          <w:p w:rsidR="00ED0472" w:rsidRPr="00ED0472" w:rsidRDefault="00ED0472" w:rsidP="00203088">
            <w:pPr>
              <w:pStyle w:val="a3"/>
              <w:framePr w:wrap="notBeside" w:vAnchor="text" w:hAnchor="text" w:xAlign="center"/>
              <w:numPr>
                <w:ilvl w:val="0"/>
                <w:numId w:val="7"/>
              </w:numPr>
              <w:shd w:val="clear" w:color="auto" w:fill="auto"/>
              <w:tabs>
                <w:tab w:val="left" w:pos="278"/>
              </w:tabs>
              <w:spacing w:line="240" w:lineRule="auto"/>
              <w:ind w:left="120"/>
              <w:rPr>
                <w:sz w:val="24"/>
                <w:szCs w:val="24"/>
              </w:rPr>
            </w:pPr>
            <w:r w:rsidRPr="00ED0472">
              <w:rPr>
                <w:sz w:val="24"/>
                <w:szCs w:val="24"/>
              </w:rPr>
              <w:t xml:space="preserve">изучение комбинаций и упражнений на </w:t>
            </w:r>
            <w:proofErr w:type="spellStart"/>
            <w:r w:rsidRPr="00ED0472">
              <w:rPr>
                <w:sz w:val="24"/>
                <w:szCs w:val="24"/>
              </w:rPr>
              <w:t>фитболах</w:t>
            </w:r>
            <w:proofErr w:type="spellEnd"/>
            <w:r w:rsidRPr="00ED0472">
              <w:rPr>
                <w:sz w:val="24"/>
                <w:szCs w:val="24"/>
              </w:rPr>
              <w:t>;</w:t>
            </w:r>
          </w:p>
          <w:p w:rsidR="00ED0472" w:rsidRPr="00ED0472" w:rsidRDefault="00ED0472" w:rsidP="00203088">
            <w:pPr>
              <w:pStyle w:val="a3"/>
              <w:framePr w:wrap="notBeside" w:vAnchor="text" w:hAnchor="text" w:xAlign="center"/>
              <w:numPr>
                <w:ilvl w:val="0"/>
                <w:numId w:val="7"/>
              </w:numPr>
              <w:shd w:val="clear" w:color="auto" w:fill="auto"/>
              <w:tabs>
                <w:tab w:val="left" w:pos="283"/>
              </w:tabs>
              <w:spacing w:line="240" w:lineRule="auto"/>
              <w:ind w:left="120"/>
              <w:rPr>
                <w:sz w:val="24"/>
                <w:szCs w:val="24"/>
              </w:rPr>
            </w:pPr>
            <w:r w:rsidRPr="00ED0472">
              <w:rPr>
                <w:sz w:val="24"/>
                <w:szCs w:val="24"/>
              </w:rPr>
              <w:t>совершенствование координации движений и чувства равновесия;</w:t>
            </w:r>
          </w:p>
          <w:p w:rsidR="00ED0472" w:rsidRPr="00ED0472" w:rsidRDefault="00ED0472" w:rsidP="00203088">
            <w:pPr>
              <w:pStyle w:val="a3"/>
              <w:framePr w:wrap="notBeside" w:vAnchor="text" w:hAnchor="text" w:xAlign="center"/>
              <w:numPr>
                <w:ilvl w:val="0"/>
                <w:numId w:val="7"/>
              </w:numPr>
              <w:shd w:val="clear" w:color="auto" w:fill="auto"/>
              <w:tabs>
                <w:tab w:val="left" w:pos="274"/>
              </w:tabs>
              <w:spacing w:line="240" w:lineRule="auto"/>
              <w:ind w:left="120"/>
              <w:rPr>
                <w:sz w:val="24"/>
                <w:szCs w:val="24"/>
              </w:rPr>
            </w:pPr>
            <w:r w:rsidRPr="00ED0472">
              <w:rPr>
                <w:sz w:val="24"/>
                <w:szCs w:val="24"/>
              </w:rPr>
              <w:t>умение сочетать движения с музыкой и словом.</w:t>
            </w:r>
          </w:p>
          <w:p w:rsidR="00ED0472" w:rsidRPr="00ED0472" w:rsidRDefault="00ED0472" w:rsidP="00203088">
            <w:pPr>
              <w:pStyle w:val="a3"/>
              <w:framePr w:wrap="notBeside" w:vAnchor="text" w:hAnchor="text" w:xAlign="center"/>
              <w:numPr>
                <w:ilvl w:val="0"/>
                <w:numId w:val="7"/>
              </w:numPr>
              <w:shd w:val="clear" w:color="auto" w:fill="auto"/>
              <w:tabs>
                <w:tab w:val="left" w:pos="283"/>
              </w:tabs>
              <w:spacing w:line="240" w:lineRule="auto"/>
              <w:ind w:left="120"/>
              <w:rPr>
                <w:sz w:val="24"/>
                <w:szCs w:val="24"/>
              </w:rPr>
            </w:pPr>
            <w:r w:rsidRPr="00ED0472">
              <w:rPr>
                <w:sz w:val="24"/>
                <w:szCs w:val="24"/>
              </w:rPr>
              <w:t>освоение техники упражнений для развития силы мышц плечевого пояса и спины.</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 xml:space="preserve">4 </w:t>
            </w:r>
          </w:p>
        </w:tc>
        <w:tc>
          <w:tcPr>
            <w:tcW w:w="2532"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proofErr w:type="spellStart"/>
            <w:proofErr w:type="gramStart"/>
            <w:r w:rsidRPr="00ED0472">
              <w:rPr>
                <w:sz w:val="24"/>
                <w:szCs w:val="24"/>
              </w:rPr>
              <w:t>Магнитофо</w:t>
            </w:r>
            <w:proofErr w:type="spellEnd"/>
            <w:r w:rsidRPr="00ED0472">
              <w:rPr>
                <w:sz w:val="24"/>
                <w:szCs w:val="24"/>
              </w:rPr>
              <w:t xml:space="preserve"> </w:t>
            </w:r>
            <w:proofErr w:type="spellStart"/>
            <w:r w:rsidRPr="00ED0472">
              <w:rPr>
                <w:sz w:val="24"/>
                <w:szCs w:val="24"/>
              </w:rPr>
              <w:t>н</w:t>
            </w:r>
            <w:proofErr w:type="spellEnd"/>
            <w:proofErr w:type="gramEnd"/>
            <w:r w:rsidRPr="00ED0472">
              <w:rPr>
                <w:sz w:val="24"/>
                <w:szCs w:val="24"/>
              </w:rPr>
              <w:t xml:space="preserve">, маты, </w:t>
            </w:r>
            <w:proofErr w:type="spellStart"/>
            <w:r w:rsidRPr="00ED0472">
              <w:rPr>
                <w:sz w:val="24"/>
                <w:szCs w:val="24"/>
              </w:rPr>
              <w:t>фитбол</w:t>
            </w:r>
            <w:proofErr w:type="spellEnd"/>
            <w:r w:rsidRPr="00ED0472">
              <w:rPr>
                <w:sz w:val="24"/>
                <w:szCs w:val="24"/>
              </w:rPr>
              <w:t xml:space="preserve"> мячи.</w:t>
            </w:r>
          </w:p>
        </w:tc>
      </w:tr>
      <w:tr w:rsidR="00ED0472" w:rsidRPr="00ED0472" w:rsidTr="00203088">
        <w:trPr>
          <w:trHeight w:val="2592"/>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extDirection w:val="btLr"/>
          </w:tcPr>
          <w:p w:rsidR="00ED0472" w:rsidRPr="00ED0472" w:rsidRDefault="00ED0472" w:rsidP="00203088">
            <w:pPr>
              <w:pStyle w:val="151"/>
              <w:framePr w:wrap="notBeside" w:vAnchor="text" w:hAnchor="text" w:xAlign="center"/>
              <w:shd w:val="clear" w:color="auto" w:fill="auto"/>
              <w:spacing w:line="240" w:lineRule="auto"/>
              <w:rPr>
                <w:rFonts w:ascii="Arial Unicode MS" w:hAnsi="Arial Unicode MS" w:cs="Arial Unicode MS"/>
                <w:sz w:val="24"/>
                <w:szCs w:val="24"/>
              </w:rPr>
            </w:pPr>
            <w:r w:rsidRPr="00ED0472">
              <w:rPr>
                <w:sz w:val="24"/>
                <w:szCs w:val="24"/>
              </w:rPr>
              <w:t>март</w:t>
            </w:r>
          </w:p>
        </w:tc>
        <w:tc>
          <w:tcPr>
            <w:tcW w:w="1450" w:type="dxa"/>
            <w:tcBorders>
              <w:top w:val="single" w:sz="4" w:space="0" w:color="auto"/>
              <w:left w:val="single" w:sz="4" w:space="0" w:color="auto"/>
              <w:bottom w:val="single" w:sz="4" w:space="0" w:color="auto"/>
              <w:right w:val="single" w:sz="4" w:space="0" w:color="auto"/>
            </w:tcBorders>
            <w:shd w:val="clear" w:color="auto" w:fill="FFFFFF"/>
            <w:textDirection w:val="btLr"/>
          </w:tcPr>
          <w:p w:rsidR="00ED0472" w:rsidRPr="00ED0472" w:rsidRDefault="00ED0472" w:rsidP="00203088">
            <w:pPr>
              <w:pStyle w:val="151"/>
              <w:framePr w:wrap="notBeside" w:vAnchor="text" w:hAnchor="text" w:xAlign="center"/>
              <w:shd w:val="clear" w:color="auto" w:fill="auto"/>
              <w:spacing w:line="240" w:lineRule="auto"/>
              <w:rPr>
                <w:rFonts w:ascii="Arial Unicode MS" w:hAnsi="Arial Unicode MS" w:cs="Arial Unicode MS"/>
                <w:sz w:val="24"/>
                <w:szCs w:val="24"/>
              </w:rPr>
            </w:pPr>
            <w:r w:rsidRPr="00ED0472">
              <w:rPr>
                <w:sz w:val="24"/>
                <w:szCs w:val="24"/>
              </w:rPr>
              <w:t>7.Танцевальная аэробика</w:t>
            </w:r>
          </w:p>
          <w:p w:rsidR="00ED0472" w:rsidRPr="00ED0472" w:rsidRDefault="00ED0472" w:rsidP="00203088">
            <w:pPr>
              <w:pStyle w:val="171"/>
              <w:framePr w:wrap="notBeside" w:vAnchor="text" w:hAnchor="text" w:xAlign="center"/>
              <w:shd w:val="clear" w:color="auto" w:fill="auto"/>
              <w:spacing w:line="240" w:lineRule="auto"/>
              <w:rPr>
                <w:rFonts w:ascii="Arial Unicode MS" w:hAnsi="Arial Unicode MS" w:cs="Arial Unicode MS"/>
                <w:sz w:val="24"/>
                <w:szCs w:val="24"/>
              </w:rPr>
            </w:pPr>
            <w:r w:rsidRPr="00ED0472">
              <w:rPr>
                <w:sz w:val="24"/>
                <w:szCs w:val="24"/>
              </w:rPr>
              <w:t xml:space="preserve">«Народный </w:t>
            </w:r>
            <w:r w:rsidRPr="00ED0472">
              <w:rPr>
                <w:sz w:val="24"/>
                <w:szCs w:val="24"/>
                <w:lang w:val="en-US"/>
              </w:rPr>
              <w:t>mix»</w:t>
            </w:r>
          </w:p>
        </w:tc>
        <w:tc>
          <w:tcPr>
            <w:tcW w:w="9637"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numPr>
                <w:ilvl w:val="0"/>
                <w:numId w:val="8"/>
              </w:numPr>
              <w:shd w:val="clear" w:color="auto" w:fill="auto"/>
              <w:tabs>
                <w:tab w:val="left" w:pos="283"/>
              </w:tabs>
              <w:spacing w:line="240" w:lineRule="auto"/>
              <w:ind w:left="120"/>
              <w:rPr>
                <w:sz w:val="24"/>
                <w:szCs w:val="24"/>
              </w:rPr>
            </w:pPr>
            <w:r w:rsidRPr="00ED0472">
              <w:rPr>
                <w:sz w:val="24"/>
                <w:szCs w:val="24"/>
              </w:rPr>
              <w:t>освоение техники основных базовых танцевальных шагов;</w:t>
            </w:r>
          </w:p>
          <w:p w:rsidR="00ED0472" w:rsidRPr="00ED0472" w:rsidRDefault="00ED0472" w:rsidP="00203088">
            <w:pPr>
              <w:pStyle w:val="a3"/>
              <w:framePr w:wrap="notBeside" w:vAnchor="text" w:hAnchor="text" w:xAlign="center"/>
              <w:numPr>
                <w:ilvl w:val="0"/>
                <w:numId w:val="8"/>
              </w:numPr>
              <w:shd w:val="clear" w:color="auto" w:fill="auto"/>
              <w:tabs>
                <w:tab w:val="left" w:pos="278"/>
              </w:tabs>
              <w:spacing w:line="240" w:lineRule="auto"/>
              <w:ind w:left="120"/>
              <w:rPr>
                <w:sz w:val="24"/>
                <w:szCs w:val="24"/>
              </w:rPr>
            </w:pPr>
            <w:r w:rsidRPr="00ED0472">
              <w:rPr>
                <w:sz w:val="24"/>
                <w:szCs w:val="24"/>
              </w:rPr>
              <w:t>разучивание связок, блоков и программ с использованием основных движений в танцевальном стиле;</w:t>
            </w:r>
          </w:p>
          <w:p w:rsidR="00ED0472" w:rsidRPr="00ED0472" w:rsidRDefault="00ED0472" w:rsidP="00203088">
            <w:pPr>
              <w:pStyle w:val="a3"/>
              <w:framePr w:wrap="notBeside" w:vAnchor="text" w:hAnchor="text" w:xAlign="center"/>
              <w:numPr>
                <w:ilvl w:val="0"/>
                <w:numId w:val="8"/>
              </w:numPr>
              <w:shd w:val="clear" w:color="auto" w:fill="auto"/>
              <w:tabs>
                <w:tab w:val="left" w:pos="274"/>
              </w:tabs>
              <w:spacing w:line="240" w:lineRule="auto"/>
              <w:ind w:left="120"/>
              <w:rPr>
                <w:sz w:val="24"/>
                <w:szCs w:val="24"/>
              </w:rPr>
            </w:pPr>
            <w:r w:rsidRPr="00ED0472">
              <w:rPr>
                <w:sz w:val="24"/>
                <w:szCs w:val="24"/>
              </w:rPr>
              <w:t xml:space="preserve">учить </w:t>
            </w:r>
            <w:proofErr w:type="gramStart"/>
            <w:r w:rsidRPr="00ED0472">
              <w:rPr>
                <w:sz w:val="24"/>
                <w:szCs w:val="24"/>
              </w:rPr>
              <w:t>самостоятельно</w:t>
            </w:r>
            <w:proofErr w:type="gramEnd"/>
            <w:r w:rsidRPr="00ED0472">
              <w:rPr>
                <w:sz w:val="24"/>
                <w:szCs w:val="24"/>
              </w:rPr>
              <w:t xml:space="preserve"> изменять движения в соответствии со сменой темпа музыки;</w:t>
            </w:r>
          </w:p>
          <w:p w:rsidR="00ED0472" w:rsidRPr="00ED0472" w:rsidRDefault="00ED0472" w:rsidP="00203088">
            <w:pPr>
              <w:pStyle w:val="a3"/>
              <w:framePr w:wrap="notBeside" w:vAnchor="text" w:hAnchor="text" w:xAlign="center"/>
              <w:numPr>
                <w:ilvl w:val="0"/>
                <w:numId w:val="8"/>
              </w:numPr>
              <w:shd w:val="clear" w:color="auto" w:fill="auto"/>
              <w:tabs>
                <w:tab w:val="left" w:pos="283"/>
              </w:tabs>
              <w:spacing w:line="240" w:lineRule="auto"/>
              <w:ind w:left="120"/>
              <w:rPr>
                <w:sz w:val="24"/>
                <w:szCs w:val="24"/>
              </w:rPr>
            </w:pPr>
            <w:r w:rsidRPr="00ED0472">
              <w:rPr>
                <w:sz w:val="24"/>
                <w:szCs w:val="24"/>
              </w:rPr>
              <w:t>формировать умение выполнять прямой галоп, прыжки;</w:t>
            </w:r>
          </w:p>
          <w:p w:rsidR="00ED0472" w:rsidRPr="00ED0472" w:rsidRDefault="00ED0472" w:rsidP="00203088">
            <w:pPr>
              <w:pStyle w:val="a3"/>
              <w:framePr w:wrap="notBeside" w:vAnchor="text" w:hAnchor="text" w:xAlign="center"/>
              <w:numPr>
                <w:ilvl w:val="0"/>
                <w:numId w:val="8"/>
              </w:numPr>
              <w:shd w:val="clear" w:color="auto" w:fill="auto"/>
              <w:tabs>
                <w:tab w:val="left" w:pos="274"/>
              </w:tabs>
              <w:spacing w:line="240" w:lineRule="auto"/>
              <w:ind w:left="120"/>
              <w:rPr>
                <w:sz w:val="24"/>
                <w:szCs w:val="24"/>
              </w:rPr>
            </w:pPr>
            <w:r w:rsidRPr="00ED0472">
              <w:rPr>
                <w:sz w:val="24"/>
                <w:szCs w:val="24"/>
              </w:rPr>
              <w:t>развивать мышцы плечевого пояса, плеч, ног;</w:t>
            </w:r>
          </w:p>
          <w:p w:rsidR="00ED0472" w:rsidRPr="00ED0472" w:rsidRDefault="00ED0472" w:rsidP="00203088">
            <w:pPr>
              <w:pStyle w:val="a3"/>
              <w:framePr w:wrap="notBeside" w:vAnchor="text" w:hAnchor="text" w:xAlign="center"/>
              <w:numPr>
                <w:ilvl w:val="0"/>
                <w:numId w:val="8"/>
              </w:numPr>
              <w:shd w:val="clear" w:color="auto" w:fill="auto"/>
              <w:tabs>
                <w:tab w:val="left" w:pos="274"/>
              </w:tabs>
              <w:spacing w:line="240" w:lineRule="auto"/>
              <w:ind w:left="120"/>
              <w:rPr>
                <w:sz w:val="24"/>
                <w:szCs w:val="24"/>
              </w:rPr>
            </w:pPr>
            <w:r w:rsidRPr="00ED0472">
              <w:rPr>
                <w:sz w:val="24"/>
                <w:szCs w:val="24"/>
              </w:rPr>
              <w:t>развивать чувства ритма, координации движений, образного мышления.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 xml:space="preserve">4 </w:t>
            </w:r>
          </w:p>
        </w:tc>
        <w:tc>
          <w:tcPr>
            <w:tcW w:w="2532"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101"/>
              <w:framePr w:wrap="notBeside" w:vAnchor="text" w:hAnchor="text" w:xAlign="center"/>
              <w:shd w:val="clear" w:color="auto" w:fill="auto"/>
              <w:spacing w:line="240" w:lineRule="auto"/>
              <w:rPr>
                <w:rFonts w:ascii="Arial Unicode MS" w:hAnsi="Arial Unicode MS" w:cs="Arial Unicode MS"/>
                <w:sz w:val="24"/>
                <w:szCs w:val="24"/>
              </w:rPr>
            </w:pPr>
            <w:proofErr w:type="spellStart"/>
            <w:proofErr w:type="gramStart"/>
            <w:r w:rsidRPr="00ED0472">
              <w:rPr>
                <w:sz w:val="24"/>
                <w:szCs w:val="24"/>
              </w:rPr>
              <w:t>Магнитофо</w:t>
            </w:r>
            <w:proofErr w:type="spellEnd"/>
            <w:r w:rsidRPr="00ED0472">
              <w:rPr>
                <w:sz w:val="24"/>
                <w:szCs w:val="24"/>
              </w:rPr>
              <w:t xml:space="preserve"> </w:t>
            </w:r>
            <w:proofErr w:type="spellStart"/>
            <w:r w:rsidRPr="00ED0472">
              <w:rPr>
                <w:sz w:val="24"/>
                <w:szCs w:val="24"/>
              </w:rPr>
              <w:t>н</w:t>
            </w:r>
            <w:proofErr w:type="spellEnd"/>
            <w:proofErr w:type="gramEnd"/>
            <w:r w:rsidRPr="00ED0472">
              <w:rPr>
                <w:sz w:val="24"/>
                <w:szCs w:val="24"/>
              </w:rPr>
              <w:t>, коврики маты.</w:t>
            </w:r>
          </w:p>
        </w:tc>
      </w:tr>
    </w:tbl>
    <w:p w:rsidR="00ED0472" w:rsidRPr="00ED0472" w:rsidRDefault="00ED0472" w:rsidP="00ED0472">
      <w:pPr>
        <w:rPr>
          <w:color w:val="auto"/>
        </w:rPr>
      </w:pPr>
    </w:p>
    <w:p w:rsidR="00ED0472" w:rsidRPr="00ED0472" w:rsidRDefault="00ED0472" w:rsidP="00ED0472">
      <w:pPr>
        <w:widowControl w:val="0"/>
        <w:autoSpaceDE w:val="0"/>
        <w:autoSpaceDN w:val="0"/>
        <w:adjustRightInd w:val="0"/>
        <w:rPr>
          <w:color w:val="auto"/>
        </w:rPr>
      </w:pPr>
    </w:p>
    <w:tbl>
      <w:tblPr>
        <w:tblW w:w="0" w:type="auto"/>
        <w:jc w:val="center"/>
        <w:tblLayout w:type="fixed"/>
        <w:tblCellMar>
          <w:left w:w="0" w:type="dxa"/>
          <w:right w:w="0" w:type="dxa"/>
        </w:tblCellMar>
        <w:tblLook w:val="0000"/>
      </w:tblPr>
      <w:tblGrid>
        <w:gridCol w:w="542"/>
        <w:gridCol w:w="1450"/>
        <w:gridCol w:w="9637"/>
        <w:gridCol w:w="1276"/>
        <w:gridCol w:w="2532"/>
      </w:tblGrid>
      <w:tr w:rsidR="00ED0472" w:rsidRPr="00ED0472" w:rsidTr="00203088">
        <w:trPr>
          <w:trHeight w:val="2587"/>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extDirection w:val="btLr"/>
          </w:tcPr>
          <w:p w:rsidR="00ED0472" w:rsidRPr="00ED0472" w:rsidRDefault="00ED0472" w:rsidP="00203088">
            <w:pPr>
              <w:pStyle w:val="71"/>
              <w:framePr w:wrap="notBeside" w:vAnchor="text" w:hAnchor="text" w:xAlign="center"/>
              <w:shd w:val="clear" w:color="auto" w:fill="auto"/>
              <w:spacing w:line="240" w:lineRule="auto"/>
              <w:ind w:left="860"/>
              <w:rPr>
                <w:rFonts w:ascii="Arial Unicode MS" w:hAnsi="Arial Unicode MS" w:cs="Arial Unicode MS"/>
                <w:sz w:val="24"/>
                <w:szCs w:val="24"/>
              </w:rPr>
            </w:pPr>
            <w:r w:rsidRPr="00ED0472">
              <w:rPr>
                <w:sz w:val="24"/>
                <w:szCs w:val="24"/>
              </w:rPr>
              <w:t>апрель</w:t>
            </w:r>
          </w:p>
        </w:tc>
        <w:tc>
          <w:tcPr>
            <w:tcW w:w="1450" w:type="dxa"/>
            <w:tcBorders>
              <w:top w:val="single" w:sz="4" w:space="0" w:color="auto"/>
              <w:left w:val="single" w:sz="4" w:space="0" w:color="auto"/>
              <w:bottom w:val="single" w:sz="4" w:space="0" w:color="auto"/>
              <w:right w:val="single" w:sz="4" w:space="0" w:color="auto"/>
            </w:tcBorders>
            <w:shd w:val="clear" w:color="auto" w:fill="FFFFFF"/>
            <w:textDirection w:val="btLr"/>
          </w:tcPr>
          <w:p w:rsidR="00ED0472" w:rsidRPr="00ED0472" w:rsidRDefault="00ED0472" w:rsidP="00203088">
            <w:pPr>
              <w:pStyle w:val="71"/>
              <w:framePr w:wrap="notBeside" w:vAnchor="text" w:hAnchor="text" w:xAlign="center"/>
              <w:shd w:val="clear" w:color="auto" w:fill="auto"/>
              <w:spacing w:after="60" w:line="240" w:lineRule="auto"/>
              <w:ind w:left="260"/>
              <w:rPr>
                <w:rFonts w:ascii="Arial Unicode MS" w:hAnsi="Arial Unicode MS" w:cs="Arial Unicode MS"/>
                <w:sz w:val="24"/>
                <w:szCs w:val="24"/>
              </w:rPr>
            </w:pPr>
            <w:r w:rsidRPr="00ED0472">
              <w:rPr>
                <w:sz w:val="24"/>
                <w:szCs w:val="24"/>
              </w:rPr>
              <w:t>8.Степ-аэробика</w:t>
            </w:r>
          </w:p>
          <w:p w:rsidR="00ED0472" w:rsidRPr="00ED0472" w:rsidRDefault="00ED0472" w:rsidP="00203088">
            <w:pPr>
              <w:pStyle w:val="a3"/>
              <w:framePr w:wrap="notBeside" w:vAnchor="text" w:hAnchor="text" w:xAlign="center"/>
              <w:shd w:val="clear" w:color="auto" w:fill="auto"/>
              <w:spacing w:before="60" w:line="240" w:lineRule="auto"/>
              <w:ind w:left="120"/>
              <w:rPr>
                <w:rFonts w:ascii="Arial Unicode MS" w:hAnsi="Arial Unicode MS" w:cs="Arial Unicode MS"/>
                <w:sz w:val="24"/>
                <w:szCs w:val="24"/>
              </w:rPr>
            </w:pPr>
            <w:r w:rsidRPr="00ED0472">
              <w:rPr>
                <w:sz w:val="24"/>
                <w:szCs w:val="24"/>
              </w:rPr>
              <w:t>«Загадочные шаги»</w:t>
            </w:r>
          </w:p>
        </w:tc>
        <w:tc>
          <w:tcPr>
            <w:tcW w:w="9637"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numPr>
                <w:ilvl w:val="0"/>
                <w:numId w:val="9"/>
              </w:numPr>
              <w:shd w:val="clear" w:color="auto" w:fill="auto"/>
              <w:tabs>
                <w:tab w:val="left" w:pos="283"/>
              </w:tabs>
              <w:spacing w:line="240" w:lineRule="auto"/>
              <w:ind w:left="120"/>
              <w:rPr>
                <w:sz w:val="24"/>
                <w:szCs w:val="24"/>
              </w:rPr>
            </w:pPr>
            <w:r w:rsidRPr="00ED0472">
              <w:rPr>
                <w:sz w:val="24"/>
                <w:szCs w:val="24"/>
              </w:rPr>
              <w:t xml:space="preserve">ознакомление с общей структурой и содержанием занятия </w:t>
            </w:r>
            <w:proofErr w:type="spellStart"/>
            <w:r w:rsidRPr="00ED0472">
              <w:rPr>
                <w:sz w:val="24"/>
                <w:szCs w:val="24"/>
              </w:rPr>
              <w:t>степ-аэробикой</w:t>
            </w:r>
            <w:proofErr w:type="spellEnd"/>
            <w:proofErr w:type="gramStart"/>
            <w:r w:rsidRPr="00ED0472">
              <w:rPr>
                <w:sz w:val="24"/>
                <w:szCs w:val="24"/>
              </w:rPr>
              <w:t xml:space="preserve"> ;</w:t>
            </w:r>
            <w:proofErr w:type="gramEnd"/>
          </w:p>
          <w:p w:rsidR="00ED0472" w:rsidRPr="00ED0472" w:rsidRDefault="00ED0472" w:rsidP="00203088">
            <w:pPr>
              <w:pStyle w:val="a3"/>
              <w:framePr w:wrap="notBeside" w:vAnchor="text" w:hAnchor="text" w:xAlign="center"/>
              <w:numPr>
                <w:ilvl w:val="0"/>
                <w:numId w:val="9"/>
              </w:numPr>
              <w:shd w:val="clear" w:color="auto" w:fill="auto"/>
              <w:tabs>
                <w:tab w:val="left" w:pos="283"/>
              </w:tabs>
              <w:spacing w:line="240" w:lineRule="auto"/>
              <w:ind w:left="120"/>
              <w:rPr>
                <w:sz w:val="24"/>
                <w:szCs w:val="24"/>
              </w:rPr>
            </w:pPr>
            <w:r w:rsidRPr="00ED0472">
              <w:rPr>
                <w:sz w:val="24"/>
                <w:szCs w:val="24"/>
              </w:rPr>
              <w:t>освоение техники базовых шагов, изучение комбинаций и упражнений на сте</w:t>
            </w:r>
            <w:proofErr w:type="gramStart"/>
            <w:r w:rsidRPr="00ED0472">
              <w:rPr>
                <w:sz w:val="24"/>
                <w:szCs w:val="24"/>
              </w:rPr>
              <w:t>п-</w:t>
            </w:r>
            <w:proofErr w:type="gramEnd"/>
            <w:r w:rsidRPr="00ED0472">
              <w:rPr>
                <w:sz w:val="24"/>
                <w:szCs w:val="24"/>
              </w:rPr>
              <w:t xml:space="preserve"> досках;</w:t>
            </w:r>
          </w:p>
          <w:p w:rsidR="00ED0472" w:rsidRPr="00ED0472" w:rsidRDefault="00ED0472" w:rsidP="00203088">
            <w:pPr>
              <w:pStyle w:val="a3"/>
              <w:framePr w:wrap="notBeside" w:vAnchor="text" w:hAnchor="text" w:xAlign="center"/>
              <w:numPr>
                <w:ilvl w:val="0"/>
                <w:numId w:val="9"/>
              </w:numPr>
              <w:shd w:val="clear" w:color="auto" w:fill="auto"/>
              <w:tabs>
                <w:tab w:val="left" w:pos="283"/>
              </w:tabs>
              <w:spacing w:line="240" w:lineRule="auto"/>
              <w:ind w:left="120"/>
              <w:rPr>
                <w:sz w:val="24"/>
                <w:szCs w:val="24"/>
              </w:rPr>
            </w:pPr>
            <w:r w:rsidRPr="00ED0472">
              <w:rPr>
                <w:sz w:val="24"/>
                <w:szCs w:val="24"/>
              </w:rPr>
              <w:t>совершенствование координации движений и чувства равновесия;</w:t>
            </w:r>
          </w:p>
          <w:p w:rsidR="00ED0472" w:rsidRPr="00ED0472" w:rsidRDefault="00ED0472" w:rsidP="00203088">
            <w:pPr>
              <w:pStyle w:val="a3"/>
              <w:framePr w:wrap="notBeside" w:vAnchor="text" w:hAnchor="text" w:xAlign="center"/>
              <w:numPr>
                <w:ilvl w:val="0"/>
                <w:numId w:val="9"/>
              </w:numPr>
              <w:shd w:val="clear" w:color="auto" w:fill="auto"/>
              <w:tabs>
                <w:tab w:val="left" w:pos="274"/>
              </w:tabs>
              <w:spacing w:line="240" w:lineRule="auto"/>
              <w:ind w:left="120"/>
              <w:rPr>
                <w:sz w:val="24"/>
                <w:szCs w:val="24"/>
              </w:rPr>
            </w:pPr>
            <w:r w:rsidRPr="00ED0472">
              <w:rPr>
                <w:sz w:val="24"/>
                <w:szCs w:val="24"/>
              </w:rPr>
              <w:t>умение сочетать движения с музыкой и словом.</w:t>
            </w:r>
          </w:p>
          <w:p w:rsidR="00ED0472" w:rsidRPr="00ED0472" w:rsidRDefault="00ED0472" w:rsidP="00203088">
            <w:pPr>
              <w:pStyle w:val="a3"/>
              <w:framePr w:wrap="notBeside" w:vAnchor="text" w:hAnchor="text" w:xAlign="center"/>
              <w:numPr>
                <w:ilvl w:val="0"/>
                <w:numId w:val="9"/>
              </w:numPr>
              <w:shd w:val="clear" w:color="auto" w:fill="auto"/>
              <w:tabs>
                <w:tab w:val="left" w:pos="274"/>
              </w:tabs>
              <w:spacing w:line="240" w:lineRule="auto"/>
              <w:ind w:left="120"/>
              <w:rPr>
                <w:sz w:val="24"/>
                <w:szCs w:val="24"/>
              </w:rPr>
            </w:pPr>
            <w:r w:rsidRPr="00ED0472">
              <w:rPr>
                <w:sz w:val="24"/>
                <w:szCs w:val="24"/>
              </w:rPr>
              <w:t>упражнять в танцевальных движениях;</w:t>
            </w:r>
          </w:p>
          <w:p w:rsidR="00ED0472" w:rsidRPr="00ED0472" w:rsidRDefault="00ED0472" w:rsidP="00203088">
            <w:pPr>
              <w:pStyle w:val="a3"/>
              <w:framePr w:wrap="notBeside" w:vAnchor="text" w:hAnchor="text" w:xAlign="center"/>
              <w:numPr>
                <w:ilvl w:val="0"/>
                <w:numId w:val="9"/>
              </w:numPr>
              <w:shd w:val="clear" w:color="auto" w:fill="auto"/>
              <w:tabs>
                <w:tab w:val="left" w:pos="274"/>
              </w:tabs>
              <w:spacing w:line="240" w:lineRule="auto"/>
              <w:ind w:left="120"/>
              <w:rPr>
                <w:sz w:val="24"/>
                <w:szCs w:val="24"/>
              </w:rPr>
            </w:pPr>
            <w:r w:rsidRPr="00ED0472">
              <w:rPr>
                <w:sz w:val="24"/>
                <w:szCs w:val="24"/>
              </w:rPr>
              <w:t>развивать внимание, память.</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 xml:space="preserve">4 </w:t>
            </w:r>
          </w:p>
        </w:tc>
        <w:tc>
          <w:tcPr>
            <w:tcW w:w="2532"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101"/>
              <w:framePr w:wrap="notBeside" w:vAnchor="text" w:hAnchor="text" w:xAlign="center"/>
              <w:shd w:val="clear" w:color="auto" w:fill="auto"/>
              <w:spacing w:line="240" w:lineRule="auto"/>
              <w:rPr>
                <w:rFonts w:ascii="Arial Unicode MS" w:hAnsi="Arial Unicode MS" w:cs="Arial Unicode MS"/>
                <w:sz w:val="24"/>
                <w:szCs w:val="24"/>
              </w:rPr>
            </w:pPr>
            <w:proofErr w:type="spellStart"/>
            <w:r w:rsidRPr="00ED0472">
              <w:rPr>
                <w:sz w:val="24"/>
                <w:szCs w:val="24"/>
              </w:rPr>
              <w:t>Магнитофо</w:t>
            </w:r>
            <w:proofErr w:type="spellEnd"/>
            <w:r w:rsidRPr="00ED0472">
              <w:rPr>
                <w:sz w:val="24"/>
                <w:szCs w:val="24"/>
              </w:rPr>
              <w:t xml:space="preserve"> </w:t>
            </w:r>
            <w:proofErr w:type="spellStart"/>
            <w:r w:rsidRPr="00ED0472">
              <w:rPr>
                <w:sz w:val="24"/>
                <w:szCs w:val="24"/>
              </w:rPr>
              <w:t>н</w:t>
            </w:r>
            <w:proofErr w:type="spellEnd"/>
            <w:r w:rsidRPr="00ED0472">
              <w:rPr>
                <w:sz w:val="24"/>
                <w:szCs w:val="24"/>
              </w:rPr>
              <w:t>, коврики, маты, сте</w:t>
            </w:r>
            <w:proofErr w:type="gramStart"/>
            <w:r w:rsidRPr="00ED0472">
              <w:rPr>
                <w:sz w:val="24"/>
                <w:szCs w:val="24"/>
              </w:rPr>
              <w:t>п-</w:t>
            </w:r>
            <w:proofErr w:type="gramEnd"/>
            <w:r w:rsidRPr="00ED0472">
              <w:rPr>
                <w:sz w:val="24"/>
                <w:szCs w:val="24"/>
              </w:rPr>
              <w:t xml:space="preserve"> платформы.</w:t>
            </w:r>
          </w:p>
        </w:tc>
      </w:tr>
      <w:tr w:rsidR="00ED0472" w:rsidRPr="00ED0472" w:rsidTr="00203088">
        <w:trPr>
          <w:trHeight w:val="1944"/>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extDirection w:val="btLr"/>
          </w:tcPr>
          <w:p w:rsidR="00ED0472" w:rsidRPr="00ED0472" w:rsidRDefault="00ED0472" w:rsidP="00203088">
            <w:pPr>
              <w:pStyle w:val="71"/>
              <w:framePr w:wrap="notBeside" w:vAnchor="text" w:hAnchor="text" w:xAlign="center"/>
              <w:shd w:val="clear" w:color="auto" w:fill="auto"/>
              <w:spacing w:line="240" w:lineRule="auto"/>
              <w:ind w:left="740"/>
              <w:rPr>
                <w:rFonts w:ascii="Arial Unicode MS" w:hAnsi="Arial Unicode MS" w:cs="Arial Unicode MS"/>
                <w:sz w:val="24"/>
                <w:szCs w:val="24"/>
              </w:rPr>
            </w:pPr>
            <w:r w:rsidRPr="00ED0472">
              <w:rPr>
                <w:sz w:val="24"/>
                <w:szCs w:val="24"/>
              </w:rPr>
              <w:t>май</w:t>
            </w:r>
          </w:p>
        </w:tc>
        <w:tc>
          <w:tcPr>
            <w:tcW w:w="1450" w:type="dxa"/>
            <w:tcBorders>
              <w:top w:val="single" w:sz="4" w:space="0" w:color="auto"/>
              <w:left w:val="single" w:sz="4" w:space="0" w:color="auto"/>
              <w:bottom w:val="single" w:sz="4" w:space="0" w:color="auto"/>
              <w:right w:val="single" w:sz="4" w:space="0" w:color="auto"/>
            </w:tcBorders>
            <w:shd w:val="clear" w:color="auto" w:fill="FFFFFF"/>
            <w:textDirection w:val="btLr"/>
          </w:tcPr>
          <w:p w:rsidR="00ED0472" w:rsidRPr="00ED0472" w:rsidRDefault="00ED0472" w:rsidP="00203088">
            <w:pPr>
              <w:pStyle w:val="161"/>
              <w:framePr w:wrap="notBeside" w:vAnchor="text" w:hAnchor="text" w:xAlign="center"/>
              <w:shd w:val="clear" w:color="auto" w:fill="auto"/>
              <w:spacing w:line="240" w:lineRule="auto"/>
              <w:rPr>
                <w:rFonts w:ascii="Arial Unicode MS" w:hAnsi="Arial Unicode MS" w:cs="Arial Unicode MS"/>
                <w:sz w:val="24"/>
                <w:szCs w:val="24"/>
              </w:rPr>
            </w:pPr>
            <w:r w:rsidRPr="00ED0472">
              <w:rPr>
                <w:sz w:val="24"/>
                <w:szCs w:val="24"/>
              </w:rPr>
              <w:t>Подготовка к итоговому занятию.</w:t>
            </w:r>
          </w:p>
        </w:tc>
        <w:tc>
          <w:tcPr>
            <w:tcW w:w="9637"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numPr>
                <w:ilvl w:val="0"/>
                <w:numId w:val="10"/>
              </w:numPr>
              <w:shd w:val="clear" w:color="auto" w:fill="auto"/>
              <w:tabs>
                <w:tab w:val="left" w:pos="278"/>
              </w:tabs>
              <w:spacing w:line="240" w:lineRule="auto"/>
              <w:ind w:left="120"/>
              <w:rPr>
                <w:sz w:val="24"/>
                <w:szCs w:val="24"/>
              </w:rPr>
            </w:pPr>
            <w:r w:rsidRPr="00ED0472">
              <w:rPr>
                <w:sz w:val="24"/>
                <w:szCs w:val="24"/>
              </w:rPr>
              <w:t xml:space="preserve">повторение комбинаций и упражнений на </w:t>
            </w:r>
            <w:proofErr w:type="spellStart"/>
            <w:r w:rsidRPr="00ED0472">
              <w:rPr>
                <w:sz w:val="24"/>
                <w:szCs w:val="24"/>
              </w:rPr>
              <w:t>фитболах</w:t>
            </w:r>
            <w:proofErr w:type="spellEnd"/>
            <w:r w:rsidRPr="00ED0472">
              <w:rPr>
                <w:sz w:val="24"/>
                <w:szCs w:val="24"/>
              </w:rPr>
              <w:t>;</w:t>
            </w:r>
          </w:p>
          <w:p w:rsidR="00ED0472" w:rsidRPr="00ED0472" w:rsidRDefault="00ED0472" w:rsidP="00203088">
            <w:pPr>
              <w:pStyle w:val="a3"/>
              <w:framePr w:wrap="notBeside" w:vAnchor="text" w:hAnchor="text" w:xAlign="center"/>
              <w:numPr>
                <w:ilvl w:val="0"/>
                <w:numId w:val="10"/>
              </w:numPr>
              <w:shd w:val="clear" w:color="auto" w:fill="auto"/>
              <w:tabs>
                <w:tab w:val="left" w:pos="278"/>
              </w:tabs>
              <w:spacing w:line="240" w:lineRule="auto"/>
              <w:ind w:left="120"/>
              <w:rPr>
                <w:sz w:val="24"/>
                <w:szCs w:val="24"/>
              </w:rPr>
            </w:pPr>
            <w:r w:rsidRPr="00ED0472">
              <w:rPr>
                <w:sz w:val="24"/>
                <w:szCs w:val="24"/>
              </w:rPr>
              <w:t xml:space="preserve">повторение комбинаций </w:t>
            </w:r>
            <w:proofErr w:type="spellStart"/>
            <w:proofErr w:type="gramStart"/>
            <w:r w:rsidRPr="00ED0472">
              <w:rPr>
                <w:sz w:val="24"/>
                <w:szCs w:val="24"/>
              </w:rPr>
              <w:t>степ-аэробики</w:t>
            </w:r>
            <w:proofErr w:type="spellEnd"/>
            <w:proofErr w:type="gramEnd"/>
            <w:r w:rsidRPr="00ED0472">
              <w:rPr>
                <w:sz w:val="24"/>
                <w:szCs w:val="24"/>
              </w:rPr>
              <w:t>;</w:t>
            </w:r>
          </w:p>
          <w:p w:rsidR="00ED0472" w:rsidRPr="00ED0472" w:rsidRDefault="00ED0472" w:rsidP="00203088">
            <w:pPr>
              <w:pStyle w:val="a3"/>
              <w:framePr w:wrap="notBeside" w:vAnchor="text" w:hAnchor="text" w:xAlign="center"/>
              <w:numPr>
                <w:ilvl w:val="0"/>
                <w:numId w:val="10"/>
              </w:numPr>
              <w:shd w:val="clear" w:color="auto" w:fill="auto"/>
              <w:tabs>
                <w:tab w:val="left" w:pos="278"/>
              </w:tabs>
              <w:spacing w:line="240" w:lineRule="auto"/>
              <w:ind w:left="120"/>
              <w:rPr>
                <w:sz w:val="24"/>
                <w:szCs w:val="24"/>
              </w:rPr>
            </w:pPr>
            <w:r w:rsidRPr="00ED0472">
              <w:rPr>
                <w:sz w:val="24"/>
                <w:szCs w:val="24"/>
              </w:rPr>
              <w:t>повторение комбинаций танцевальной аэробики;</w:t>
            </w:r>
          </w:p>
          <w:p w:rsidR="00ED0472" w:rsidRPr="00ED0472" w:rsidRDefault="00ED0472" w:rsidP="00203088">
            <w:pPr>
              <w:pStyle w:val="a3"/>
              <w:framePr w:wrap="notBeside" w:vAnchor="text" w:hAnchor="text" w:xAlign="center"/>
              <w:numPr>
                <w:ilvl w:val="0"/>
                <w:numId w:val="10"/>
              </w:numPr>
              <w:shd w:val="clear" w:color="auto" w:fill="auto"/>
              <w:tabs>
                <w:tab w:val="left" w:pos="283"/>
              </w:tabs>
              <w:spacing w:line="240" w:lineRule="auto"/>
              <w:ind w:left="120"/>
              <w:rPr>
                <w:sz w:val="24"/>
                <w:szCs w:val="24"/>
              </w:rPr>
            </w:pPr>
            <w:r w:rsidRPr="00ED0472">
              <w:rPr>
                <w:sz w:val="24"/>
                <w:szCs w:val="24"/>
              </w:rPr>
              <w:t>совершенствование координации движений и чувства ритма;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3</w:t>
            </w:r>
          </w:p>
        </w:tc>
        <w:tc>
          <w:tcPr>
            <w:tcW w:w="2532"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101"/>
              <w:framePr w:wrap="notBeside" w:vAnchor="text" w:hAnchor="text" w:xAlign="center"/>
              <w:shd w:val="clear" w:color="auto" w:fill="auto"/>
              <w:spacing w:line="240" w:lineRule="auto"/>
              <w:rPr>
                <w:rFonts w:ascii="Arial Unicode MS" w:hAnsi="Arial Unicode MS" w:cs="Arial Unicode MS"/>
                <w:sz w:val="24"/>
                <w:szCs w:val="24"/>
              </w:rPr>
            </w:pPr>
            <w:proofErr w:type="spellStart"/>
            <w:r w:rsidRPr="00ED0472">
              <w:rPr>
                <w:sz w:val="24"/>
                <w:szCs w:val="24"/>
              </w:rPr>
              <w:t>Муз</w:t>
            </w:r>
            <w:proofErr w:type="gramStart"/>
            <w:r w:rsidRPr="00ED0472">
              <w:rPr>
                <w:sz w:val="24"/>
                <w:szCs w:val="24"/>
              </w:rPr>
              <w:t>.ц</w:t>
            </w:r>
            <w:proofErr w:type="gramEnd"/>
            <w:r w:rsidRPr="00ED0472">
              <w:rPr>
                <w:sz w:val="24"/>
                <w:szCs w:val="24"/>
              </w:rPr>
              <w:t>ентр</w:t>
            </w:r>
            <w:proofErr w:type="spellEnd"/>
            <w:r w:rsidRPr="00ED0472">
              <w:rPr>
                <w:sz w:val="24"/>
                <w:szCs w:val="24"/>
              </w:rPr>
              <w:t>.</w:t>
            </w:r>
          </w:p>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коврики</w:t>
            </w:r>
          </w:p>
          <w:p w:rsidR="00ED0472" w:rsidRPr="00ED0472" w:rsidRDefault="00ED0472" w:rsidP="00203088">
            <w:pPr>
              <w:pStyle w:val="101"/>
              <w:framePr w:wrap="notBeside" w:vAnchor="text" w:hAnchor="text" w:xAlign="center"/>
              <w:shd w:val="clear" w:color="auto" w:fill="auto"/>
              <w:spacing w:line="240" w:lineRule="auto"/>
              <w:rPr>
                <w:rFonts w:ascii="Arial Unicode MS" w:hAnsi="Arial Unicode MS" w:cs="Arial Unicode MS"/>
                <w:sz w:val="24"/>
                <w:szCs w:val="24"/>
              </w:rPr>
            </w:pPr>
            <w:r w:rsidRPr="00ED0472">
              <w:rPr>
                <w:sz w:val="24"/>
                <w:szCs w:val="24"/>
              </w:rPr>
              <w:t>маты, степ-</w:t>
            </w:r>
          </w:p>
          <w:p w:rsidR="00ED0472" w:rsidRPr="00ED0472" w:rsidRDefault="00ED0472" w:rsidP="00203088">
            <w:pPr>
              <w:pStyle w:val="101"/>
              <w:framePr w:wrap="notBeside" w:vAnchor="text" w:hAnchor="text" w:xAlign="center"/>
              <w:shd w:val="clear" w:color="auto" w:fill="auto"/>
              <w:spacing w:line="240" w:lineRule="auto"/>
              <w:rPr>
                <w:rFonts w:ascii="Arial Unicode MS" w:hAnsi="Arial Unicode MS" w:cs="Arial Unicode MS"/>
                <w:sz w:val="24"/>
                <w:szCs w:val="24"/>
              </w:rPr>
            </w:pPr>
            <w:r w:rsidRPr="00ED0472">
              <w:rPr>
                <w:sz w:val="24"/>
                <w:szCs w:val="24"/>
              </w:rPr>
              <w:t>платформы,</w:t>
            </w:r>
          </w:p>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proofErr w:type="spellStart"/>
            <w:r w:rsidRPr="00ED0472">
              <w:rPr>
                <w:sz w:val="24"/>
                <w:szCs w:val="24"/>
              </w:rPr>
              <w:t>фитбол</w:t>
            </w:r>
            <w:proofErr w:type="spellEnd"/>
          </w:p>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мячи.</w:t>
            </w:r>
          </w:p>
        </w:tc>
      </w:tr>
      <w:tr w:rsidR="00ED0472" w:rsidRPr="00ED0472" w:rsidTr="00203088">
        <w:trPr>
          <w:trHeight w:val="2539"/>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extDirection w:val="btLr"/>
          </w:tcPr>
          <w:p w:rsidR="00ED0472" w:rsidRPr="00ED0472" w:rsidRDefault="00ED0472" w:rsidP="00203088">
            <w:pPr>
              <w:pStyle w:val="71"/>
              <w:framePr w:wrap="notBeside" w:vAnchor="text" w:hAnchor="text" w:xAlign="center"/>
              <w:shd w:val="clear" w:color="auto" w:fill="auto"/>
              <w:spacing w:line="240" w:lineRule="auto"/>
              <w:ind w:left="1020"/>
              <w:rPr>
                <w:rFonts w:ascii="Arial Unicode MS" w:hAnsi="Arial Unicode MS" w:cs="Arial Unicode MS"/>
                <w:sz w:val="24"/>
                <w:szCs w:val="24"/>
              </w:rPr>
            </w:pPr>
            <w:r w:rsidRPr="00ED0472">
              <w:rPr>
                <w:sz w:val="24"/>
                <w:szCs w:val="24"/>
              </w:rPr>
              <w:t>май</w:t>
            </w:r>
          </w:p>
        </w:tc>
        <w:tc>
          <w:tcPr>
            <w:tcW w:w="1450" w:type="dxa"/>
            <w:tcBorders>
              <w:top w:val="single" w:sz="4" w:space="0" w:color="auto"/>
              <w:left w:val="single" w:sz="4" w:space="0" w:color="auto"/>
              <w:bottom w:val="single" w:sz="4" w:space="0" w:color="auto"/>
              <w:right w:val="single" w:sz="4" w:space="0" w:color="auto"/>
            </w:tcBorders>
            <w:shd w:val="clear" w:color="auto" w:fill="FFFFFF"/>
            <w:textDirection w:val="btLr"/>
          </w:tcPr>
          <w:p w:rsidR="00ED0472" w:rsidRPr="00ED0472" w:rsidRDefault="00ED0472" w:rsidP="00203088">
            <w:pPr>
              <w:pStyle w:val="71"/>
              <w:framePr w:wrap="notBeside" w:vAnchor="text" w:hAnchor="text" w:xAlign="center"/>
              <w:shd w:val="clear" w:color="auto" w:fill="auto"/>
              <w:spacing w:line="240" w:lineRule="auto"/>
              <w:ind w:left="140"/>
              <w:rPr>
                <w:rFonts w:ascii="Arial Unicode MS" w:hAnsi="Arial Unicode MS" w:cs="Arial Unicode MS"/>
                <w:sz w:val="24"/>
                <w:szCs w:val="24"/>
              </w:rPr>
            </w:pPr>
            <w:r w:rsidRPr="00ED0472">
              <w:rPr>
                <w:sz w:val="24"/>
                <w:szCs w:val="24"/>
              </w:rPr>
              <w:t>Итоговое занятие</w:t>
            </w:r>
          </w:p>
        </w:tc>
        <w:tc>
          <w:tcPr>
            <w:tcW w:w="9637"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numPr>
                <w:ilvl w:val="0"/>
                <w:numId w:val="11"/>
              </w:numPr>
              <w:shd w:val="clear" w:color="auto" w:fill="auto"/>
              <w:tabs>
                <w:tab w:val="left" w:pos="278"/>
              </w:tabs>
              <w:spacing w:line="240" w:lineRule="auto"/>
              <w:ind w:left="120"/>
              <w:rPr>
                <w:sz w:val="24"/>
                <w:szCs w:val="24"/>
              </w:rPr>
            </w:pPr>
            <w:r w:rsidRPr="00ED0472">
              <w:rPr>
                <w:sz w:val="24"/>
                <w:szCs w:val="24"/>
              </w:rPr>
              <w:t>Умение передавать в движении характер музыки;</w:t>
            </w:r>
          </w:p>
          <w:p w:rsidR="00ED0472" w:rsidRPr="00ED0472" w:rsidRDefault="00ED0472" w:rsidP="00203088">
            <w:pPr>
              <w:pStyle w:val="a3"/>
              <w:framePr w:wrap="notBeside" w:vAnchor="text" w:hAnchor="text" w:xAlign="center"/>
              <w:numPr>
                <w:ilvl w:val="0"/>
                <w:numId w:val="11"/>
              </w:numPr>
              <w:shd w:val="clear" w:color="auto" w:fill="auto"/>
              <w:tabs>
                <w:tab w:val="left" w:pos="346"/>
              </w:tabs>
              <w:spacing w:line="240" w:lineRule="auto"/>
              <w:ind w:left="120"/>
              <w:rPr>
                <w:sz w:val="24"/>
                <w:szCs w:val="24"/>
              </w:rPr>
            </w:pPr>
            <w:r w:rsidRPr="00ED0472">
              <w:rPr>
                <w:sz w:val="24"/>
                <w:szCs w:val="24"/>
              </w:rPr>
              <w:t>умение сочетать движения с музыкой и словом.</w:t>
            </w:r>
          </w:p>
          <w:p w:rsidR="00ED0472" w:rsidRPr="00ED0472" w:rsidRDefault="00ED0472" w:rsidP="00203088">
            <w:pPr>
              <w:pStyle w:val="a3"/>
              <w:framePr w:wrap="notBeside" w:vAnchor="text" w:hAnchor="text" w:xAlign="center"/>
              <w:numPr>
                <w:ilvl w:val="0"/>
                <w:numId w:val="11"/>
              </w:numPr>
              <w:shd w:val="clear" w:color="auto" w:fill="auto"/>
              <w:tabs>
                <w:tab w:val="left" w:pos="283"/>
              </w:tabs>
              <w:spacing w:line="240" w:lineRule="auto"/>
              <w:ind w:left="120"/>
              <w:rPr>
                <w:sz w:val="24"/>
                <w:szCs w:val="24"/>
              </w:rPr>
            </w:pPr>
            <w:r w:rsidRPr="00ED0472">
              <w:rPr>
                <w:sz w:val="24"/>
                <w:szCs w:val="24"/>
              </w:rPr>
              <w:t>освоение техники упражнений для развития силы мышц живота, спины и ног;</w:t>
            </w:r>
          </w:p>
          <w:p w:rsidR="00ED0472" w:rsidRPr="00ED0472" w:rsidRDefault="00ED0472" w:rsidP="00203088">
            <w:pPr>
              <w:pStyle w:val="a3"/>
              <w:framePr w:wrap="notBeside" w:vAnchor="text" w:hAnchor="text" w:xAlign="center"/>
              <w:numPr>
                <w:ilvl w:val="0"/>
                <w:numId w:val="11"/>
              </w:numPr>
              <w:shd w:val="clear" w:color="auto" w:fill="auto"/>
              <w:tabs>
                <w:tab w:val="left" w:pos="283"/>
              </w:tabs>
              <w:spacing w:line="240" w:lineRule="auto"/>
              <w:ind w:left="120"/>
              <w:rPr>
                <w:sz w:val="24"/>
                <w:szCs w:val="24"/>
              </w:rPr>
            </w:pPr>
            <w:r w:rsidRPr="00ED0472">
              <w:rPr>
                <w:sz w:val="24"/>
                <w:szCs w:val="24"/>
              </w:rPr>
              <w:t>освоение техники различные видов прыжков;</w:t>
            </w:r>
          </w:p>
          <w:p w:rsidR="00ED0472" w:rsidRPr="00ED0472" w:rsidRDefault="00ED0472" w:rsidP="00203088">
            <w:pPr>
              <w:pStyle w:val="a3"/>
              <w:framePr w:wrap="notBeside" w:vAnchor="text" w:hAnchor="text" w:xAlign="center"/>
              <w:numPr>
                <w:ilvl w:val="0"/>
                <w:numId w:val="11"/>
              </w:numPr>
              <w:shd w:val="clear" w:color="auto" w:fill="auto"/>
              <w:tabs>
                <w:tab w:val="left" w:pos="293"/>
              </w:tabs>
              <w:spacing w:line="240" w:lineRule="auto"/>
              <w:ind w:left="120"/>
              <w:rPr>
                <w:sz w:val="24"/>
                <w:szCs w:val="24"/>
              </w:rPr>
            </w:pPr>
            <w:r w:rsidRPr="00ED0472">
              <w:rPr>
                <w:sz w:val="24"/>
                <w:szCs w:val="24"/>
              </w:rPr>
              <w:t>освоение упражнений общего воздействия, интенсивные упражнения в устойчивом ритме (под музыку) с движениями руками, туловищем, ногами;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1</w:t>
            </w:r>
          </w:p>
        </w:tc>
        <w:tc>
          <w:tcPr>
            <w:tcW w:w="2532"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101"/>
              <w:framePr w:wrap="notBeside" w:vAnchor="text" w:hAnchor="text" w:xAlign="center"/>
              <w:shd w:val="clear" w:color="auto" w:fill="auto"/>
              <w:spacing w:line="240" w:lineRule="auto"/>
              <w:rPr>
                <w:rFonts w:ascii="Arial Unicode MS" w:hAnsi="Arial Unicode MS" w:cs="Arial Unicode MS"/>
                <w:sz w:val="24"/>
                <w:szCs w:val="24"/>
              </w:rPr>
            </w:pPr>
            <w:proofErr w:type="spellStart"/>
            <w:r w:rsidRPr="00ED0472">
              <w:rPr>
                <w:sz w:val="24"/>
                <w:szCs w:val="24"/>
              </w:rPr>
              <w:t>Муз</w:t>
            </w:r>
            <w:proofErr w:type="gramStart"/>
            <w:r w:rsidRPr="00ED0472">
              <w:rPr>
                <w:sz w:val="24"/>
                <w:szCs w:val="24"/>
              </w:rPr>
              <w:t>.ц</w:t>
            </w:r>
            <w:proofErr w:type="gramEnd"/>
            <w:r w:rsidRPr="00ED0472">
              <w:rPr>
                <w:sz w:val="24"/>
                <w:szCs w:val="24"/>
              </w:rPr>
              <w:t>ентр</w:t>
            </w:r>
            <w:proofErr w:type="spellEnd"/>
            <w:r w:rsidRPr="00ED0472">
              <w:rPr>
                <w:sz w:val="24"/>
                <w:szCs w:val="24"/>
              </w:rPr>
              <w:t>.</w:t>
            </w:r>
          </w:p>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коврики</w:t>
            </w:r>
          </w:p>
          <w:p w:rsidR="00ED0472" w:rsidRPr="00ED0472" w:rsidRDefault="00ED0472" w:rsidP="00203088">
            <w:pPr>
              <w:pStyle w:val="101"/>
              <w:framePr w:wrap="notBeside" w:vAnchor="text" w:hAnchor="text" w:xAlign="center"/>
              <w:shd w:val="clear" w:color="auto" w:fill="auto"/>
              <w:spacing w:line="240" w:lineRule="auto"/>
              <w:rPr>
                <w:rFonts w:ascii="Arial Unicode MS" w:hAnsi="Arial Unicode MS" w:cs="Arial Unicode MS"/>
                <w:sz w:val="24"/>
                <w:szCs w:val="24"/>
              </w:rPr>
            </w:pPr>
            <w:r w:rsidRPr="00ED0472">
              <w:rPr>
                <w:sz w:val="24"/>
                <w:szCs w:val="24"/>
              </w:rPr>
              <w:t>маты, степ-</w:t>
            </w:r>
          </w:p>
          <w:p w:rsidR="00ED0472" w:rsidRPr="00ED0472" w:rsidRDefault="00ED0472" w:rsidP="00203088">
            <w:pPr>
              <w:pStyle w:val="101"/>
              <w:framePr w:wrap="notBeside" w:vAnchor="text" w:hAnchor="text" w:xAlign="center"/>
              <w:shd w:val="clear" w:color="auto" w:fill="auto"/>
              <w:spacing w:line="240" w:lineRule="auto"/>
              <w:rPr>
                <w:rFonts w:ascii="Arial Unicode MS" w:hAnsi="Arial Unicode MS" w:cs="Arial Unicode MS"/>
                <w:sz w:val="24"/>
                <w:szCs w:val="24"/>
              </w:rPr>
            </w:pPr>
            <w:r w:rsidRPr="00ED0472">
              <w:rPr>
                <w:sz w:val="24"/>
                <w:szCs w:val="24"/>
              </w:rPr>
              <w:t>платформы,</w:t>
            </w:r>
          </w:p>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proofErr w:type="spellStart"/>
            <w:r w:rsidRPr="00ED0472">
              <w:rPr>
                <w:sz w:val="24"/>
                <w:szCs w:val="24"/>
              </w:rPr>
              <w:t>фитбол</w:t>
            </w:r>
            <w:proofErr w:type="spellEnd"/>
          </w:p>
          <w:p w:rsidR="00ED0472" w:rsidRPr="00ED0472" w:rsidRDefault="00ED0472" w:rsidP="00203088">
            <w:pPr>
              <w:pStyle w:val="a3"/>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мячи.</w:t>
            </w:r>
          </w:p>
        </w:tc>
      </w:tr>
      <w:tr w:rsidR="00ED0472" w:rsidRPr="00ED0472" w:rsidTr="00203088">
        <w:trPr>
          <w:trHeight w:val="1157"/>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framePr w:wrap="notBeside" w:vAnchor="text" w:hAnchor="text" w:xAlign="center"/>
              <w:rPr>
                <w:color w:val="auto"/>
              </w:rPr>
            </w:pP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framePr w:wrap="notBeside" w:vAnchor="text" w:hAnchor="text" w:xAlign="center"/>
              <w:rPr>
                <w:color w:val="auto"/>
              </w:rPr>
            </w:pPr>
          </w:p>
        </w:tc>
        <w:tc>
          <w:tcPr>
            <w:tcW w:w="9637"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71"/>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Всего</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pStyle w:val="71"/>
              <w:framePr w:wrap="notBeside" w:vAnchor="text" w:hAnchor="text" w:xAlign="center"/>
              <w:shd w:val="clear" w:color="auto" w:fill="auto"/>
              <w:spacing w:line="240" w:lineRule="auto"/>
              <w:ind w:left="120"/>
              <w:rPr>
                <w:rFonts w:ascii="Arial Unicode MS" w:hAnsi="Arial Unicode MS" w:cs="Arial Unicode MS"/>
                <w:sz w:val="24"/>
                <w:szCs w:val="24"/>
              </w:rPr>
            </w:pPr>
            <w:r w:rsidRPr="00ED0472">
              <w:rPr>
                <w:sz w:val="24"/>
                <w:szCs w:val="24"/>
              </w:rPr>
              <w:t>32</w:t>
            </w:r>
          </w:p>
          <w:p w:rsidR="00ED0472" w:rsidRPr="00ED0472" w:rsidRDefault="00ED0472" w:rsidP="00203088">
            <w:pPr>
              <w:pStyle w:val="71"/>
              <w:framePr w:wrap="notBeside" w:vAnchor="text" w:hAnchor="text" w:xAlign="center"/>
              <w:shd w:val="clear" w:color="auto" w:fill="auto"/>
              <w:spacing w:before="120" w:line="240" w:lineRule="auto"/>
              <w:ind w:left="120"/>
              <w:rPr>
                <w:rFonts w:ascii="Arial Unicode MS" w:hAnsi="Arial Unicode MS" w:cs="Arial Unicode MS"/>
                <w:sz w:val="24"/>
                <w:szCs w:val="24"/>
              </w:rPr>
            </w:pPr>
            <w:r w:rsidRPr="00ED0472">
              <w:rPr>
                <w:sz w:val="24"/>
                <w:szCs w:val="24"/>
              </w:rPr>
              <w:t>занятия</w:t>
            </w:r>
          </w:p>
        </w:tc>
        <w:tc>
          <w:tcPr>
            <w:tcW w:w="2532" w:type="dxa"/>
            <w:tcBorders>
              <w:top w:val="single" w:sz="4" w:space="0" w:color="auto"/>
              <w:left w:val="single" w:sz="4" w:space="0" w:color="auto"/>
              <w:bottom w:val="single" w:sz="4" w:space="0" w:color="auto"/>
              <w:right w:val="single" w:sz="4" w:space="0" w:color="auto"/>
            </w:tcBorders>
            <w:shd w:val="clear" w:color="auto" w:fill="FFFFFF"/>
          </w:tcPr>
          <w:p w:rsidR="00ED0472" w:rsidRPr="00ED0472" w:rsidRDefault="00ED0472" w:rsidP="00203088">
            <w:pPr>
              <w:framePr w:wrap="notBeside" w:vAnchor="text" w:hAnchor="text" w:xAlign="center"/>
              <w:rPr>
                <w:color w:val="auto"/>
              </w:rPr>
            </w:pPr>
          </w:p>
        </w:tc>
      </w:tr>
    </w:tbl>
    <w:p w:rsidR="00ED0472" w:rsidRPr="00ED0472" w:rsidRDefault="00ED0472" w:rsidP="00ED0472">
      <w:pPr>
        <w:rPr>
          <w:color w:val="auto"/>
        </w:rPr>
        <w:sectPr w:rsidR="00ED0472" w:rsidRPr="00ED0472">
          <w:type w:val="continuous"/>
          <w:pgSz w:w="16837" w:h="11905" w:orient="landscape"/>
          <w:pgMar w:top="1248" w:right="557" w:bottom="859" w:left="845" w:header="842" w:footer="557" w:gutter="0"/>
          <w:cols w:space="720"/>
          <w:noEndnote/>
          <w:docGrid w:linePitch="360"/>
        </w:sectPr>
      </w:pPr>
    </w:p>
    <w:p w:rsidR="00ED0472" w:rsidRPr="00ED0472" w:rsidRDefault="00ED0472" w:rsidP="00ED0472">
      <w:pPr>
        <w:pStyle w:val="15"/>
        <w:spacing w:line="240" w:lineRule="auto"/>
        <w:ind w:firstLine="0"/>
        <w:jc w:val="center"/>
        <w:rPr>
          <w:rFonts w:ascii="Arial Unicode MS" w:hAnsi="Arial Unicode MS" w:cs="Arial Unicode MS"/>
          <w:sz w:val="24"/>
          <w:szCs w:val="24"/>
        </w:rPr>
      </w:pPr>
      <w:r w:rsidRPr="00ED0472">
        <w:rPr>
          <w:rStyle w:val="23"/>
          <w:sz w:val="24"/>
          <w:szCs w:val="24"/>
        </w:rPr>
        <w:lastRenderedPageBreak/>
        <w:t>3.1 Общая структура образовательной деятельности</w:t>
      </w:r>
    </w:p>
    <w:p w:rsidR="00ED0472" w:rsidRDefault="00ED0472" w:rsidP="00ED0472">
      <w:pPr>
        <w:pStyle w:val="101"/>
        <w:spacing w:line="240" w:lineRule="auto"/>
        <w:rPr>
          <w:sz w:val="24"/>
          <w:szCs w:val="24"/>
        </w:rPr>
      </w:pPr>
    </w:p>
    <w:p w:rsidR="00ED0472" w:rsidRDefault="00ED0472" w:rsidP="00ED0472">
      <w:pPr>
        <w:pStyle w:val="101"/>
        <w:spacing w:line="240" w:lineRule="auto"/>
        <w:rPr>
          <w:sz w:val="24"/>
          <w:szCs w:val="24"/>
        </w:rPr>
      </w:pPr>
    </w:p>
    <w:tbl>
      <w:tblPr>
        <w:tblStyle w:val="aa"/>
        <w:tblW w:w="9606" w:type="dxa"/>
        <w:tblLayout w:type="fixed"/>
        <w:tblLook w:val="04A0"/>
      </w:tblPr>
      <w:tblGrid>
        <w:gridCol w:w="1101"/>
        <w:gridCol w:w="2409"/>
        <w:gridCol w:w="3261"/>
        <w:gridCol w:w="2835"/>
      </w:tblGrid>
      <w:tr w:rsidR="00ED0472" w:rsidTr="00ED0472">
        <w:trPr>
          <w:trHeight w:val="1202"/>
        </w:trPr>
        <w:tc>
          <w:tcPr>
            <w:tcW w:w="1101" w:type="dxa"/>
            <w:textDirection w:val="btLr"/>
          </w:tcPr>
          <w:p w:rsidR="00ED0472" w:rsidRPr="00ED0472" w:rsidRDefault="00ED0472" w:rsidP="00ED0472">
            <w:pPr>
              <w:pStyle w:val="161"/>
              <w:shd w:val="clear" w:color="auto" w:fill="auto"/>
              <w:spacing w:line="240" w:lineRule="auto"/>
              <w:rPr>
                <w:rFonts w:ascii="Arial Unicode MS" w:hAnsi="Arial Unicode MS" w:cs="Arial Unicode MS"/>
                <w:sz w:val="24"/>
                <w:szCs w:val="24"/>
              </w:rPr>
            </w:pPr>
            <w:r w:rsidRPr="00ED0472">
              <w:rPr>
                <w:sz w:val="24"/>
                <w:szCs w:val="24"/>
              </w:rPr>
              <w:t>Часть заняти</w:t>
            </w:r>
            <w:r>
              <w:rPr>
                <w:sz w:val="24"/>
                <w:szCs w:val="24"/>
              </w:rPr>
              <w:t>я</w:t>
            </w:r>
          </w:p>
        </w:tc>
        <w:tc>
          <w:tcPr>
            <w:tcW w:w="2409" w:type="dxa"/>
          </w:tcPr>
          <w:p w:rsidR="00ED0472" w:rsidRPr="00ED0472" w:rsidRDefault="00ED0472" w:rsidP="00ED0472">
            <w:pPr>
              <w:pStyle w:val="151"/>
              <w:shd w:val="clear" w:color="auto" w:fill="auto"/>
              <w:spacing w:line="240" w:lineRule="auto"/>
              <w:rPr>
                <w:rFonts w:ascii="Arial Unicode MS" w:hAnsi="Arial Unicode MS" w:cs="Arial Unicode MS"/>
                <w:sz w:val="24"/>
                <w:szCs w:val="24"/>
              </w:rPr>
            </w:pPr>
            <w:r w:rsidRPr="00ED0472">
              <w:rPr>
                <w:sz w:val="24"/>
                <w:szCs w:val="24"/>
              </w:rPr>
              <w:t>Направленность и продолжительность части занятия</w:t>
            </w:r>
          </w:p>
        </w:tc>
        <w:tc>
          <w:tcPr>
            <w:tcW w:w="3261" w:type="dxa"/>
          </w:tcPr>
          <w:p w:rsidR="00ED0472" w:rsidRPr="00ED0472" w:rsidRDefault="00ED0472" w:rsidP="00ED0472">
            <w:pPr>
              <w:pStyle w:val="71"/>
              <w:shd w:val="clear" w:color="auto" w:fill="auto"/>
              <w:spacing w:line="240" w:lineRule="auto"/>
              <w:ind w:left="176"/>
              <w:rPr>
                <w:rFonts w:ascii="Arial Unicode MS" w:hAnsi="Arial Unicode MS" w:cs="Arial Unicode MS"/>
                <w:sz w:val="24"/>
                <w:szCs w:val="24"/>
              </w:rPr>
            </w:pPr>
            <w:r w:rsidRPr="00ED0472">
              <w:rPr>
                <w:sz w:val="24"/>
                <w:szCs w:val="24"/>
              </w:rPr>
              <w:t>Основные упражнения</w:t>
            </w:r>
          </w:p>
        </w:tc>
        <w:tc>
          <w:tcPr>
            <w:tcW w:w="2835" w:type="dxa"/>
          </w:tcPr>
          <w:p w:rsidR="00ED0472" w:rsidRPr="00ED0472" w:rsidRDefault="00ED0472" w:rsidP="00ED0472">
            <w:pPr>
              <w:pStyle w:val="71"/>
              <w:shd w:val="clear" w:color="auto" w:fill="auto"/>
              <w:spacing w:line="240" w:lineRule="auto"/>
              <w:rPr>
                <w:rFonts w:ascii="Arial Unicode MS" w:hAnsi="Arial Unicode MS" w:cs="Arial Unicode MS"/>
                <w:sz w:val="24"/>
                <w:szCs w:val="24"/>
              </w:rPr>
            </w:pPr>
            <w:r w:rsidRPr="00ED0472">
              <w:rPr>
                <w:sz w:val="24"/>
                <w:szCs w:val="24"/>
              </w:rPr>
              <w:t>Указания</w:t>
            </w:r>
          </w:p>
        </w:tc>
      </w:tr>
      <w:tr w:rsidR="00ED0472" w:rsidTr="00ED0472">
        <w:tc>
          <w:tcPr>
            <w:tcW w:w="1101" w:type="dxa"/>
            <w:vMerge w:val="restart"/>
            <w:textDirection w:val="btLr"/>
          </w:tcPr>
          <w:p w:rsidR="00ED0472" w:rsidRPr="00ED0472" w:rsidRDefault="00ED0472" w:rsidP="00ED0472">
            <w:pPr>
              <w:pStyle w:val="71"/>
              <w:shd w:val="clear" w:color="auto" w:fill="auto"/>
              <w:spacing w:line="240" w:lineRule="auto"/>
              <w:ind w:left="180"/>
              <w:rPr>
                <w:rFonts w:ascii="Arial Unicode MS" w:hAnsi="Arial Unicode MS" w:cs="Arial Unicode MS"/>
                <w:sz w:val="24"/>
                <w:szCs w:val="24"/>
              </w:rPr>
            </w:pPr>
            <w:r w:rsidRPr="00ED0472">
              <w:rPr>
                <w:sz w:val="24"/>
                <w:szCs w:val="24"/>
              </w:rPr>
              <w:t>1.Подготовительная</w:t>
            </w:r>
          </w:p>
        </w:tc>
        <w:tc>
          <w:tcPr>
            <w:tcW w:w="2409" w:type="dxa"/>
          </w:tcPr>
          <w:p w:rsidR="00ED0472" w:rsidRPr="00ED0472" w:rsidRDefault="00ED0472" w:rsidP="00ED0472">
            <w:pPr>
              <w:pStyle w:val="a3"/>
              <w:shd w:val="clear" w:color="auto" w:fill="auto"/>
              <w:spacing w:line="240" w:lineRule="auto"/>
              <w:ind w:left="140"/>
              <w:rPr>
                <w:rFonts w:ascii="Arial Unicode MS" w:hAnsi="Arial Unicode MS" w:cs="Arial Unicode MS"/>
                <w:sz w:val="24"/>
                <w:szCs w:val="24"/>
              </w:rPr>
            </w:pPr>
            <w:r w:rsidRPr="00ED0472">
              <w:rPr>
                <w:sz w:val="24"/>
                <w:szCs w:val="24"/>
              </w:rPr>
              <w:t>1. Разминка 5-10 мин.</w:t>
            </w:r>
          </w:p>
        </w:tc>
        <w:tc>
          <w:tcPr>
            <w:tcW w:w="3261" w:type="dxa"/>
          </w:tcPr>
          <w:p w:rsidR="00ED0472" w:rsidRPr="00ED0472" w:rsidRDefault="00ED0472" w:rsidP="00ED0472">
            <w:pPr>
              <w:pStyle w:val="a3"/>
              <w:shd w:val="clear" w:color="auto" w:fill="auto"/>
              <w:spacing w:line="240" w:lineRule="auto"/>
              <w:ind w:left="120"/>
              <w:rPr>
                <w:rFonts w:ascii="Arial Unicode MS" w:hAnsi="Arial Unicode MS" w:cs="Arial Unicode MS"/>
                <w:sz w:val="24"/>
                <w:szCs w:val="24"/>
              </w:rPr>
            </w:pPr>
            <w:r w:rsidRPr="00ED0472">
              <w:rPr>
                <w:sz w:val="24"/>
                <w:szCs w:val="24"/>
              </w:rPr>
              <w:t xml:space="preserve">Повороты головы, наклоны, круговые движения плечами, выставление ноги на носок, движение стопой; </w:t>
            </w:r>
            <w:proofErr w:type="spellStart"/>
            <w:r w:rsidRPr="00ED0472">
              <w:rPr>
                <w:sz w:val="24"/>
                <w:szCs w:val="24"/>
              </w:rPr>
              <w:t>полуприседы</w:t>
            </w:r>
            <w:proofErr w:type="spellEnd"/>
            <w:r w:rsidRPr="00ED0472">
              <w:rPr>
                <w:sz w:val="24"/>
                <w:szCs w:val="24"/>
              </w:rPr>
              <w:t>, выпады, движение туловищем, варианты шагов на месте и с перемещениями в сочетании с движениями руками.</w:t>
            </w:r>
          </w:p>
        </w:tc>
        <w:tc>
          <w:tcPr>
            <w:tcW w:w="2835" w:type="dxa"/>
          </w:tcPr>
          <w:p w:rsidR="00ED0472" w:rsidRPr="00ED0472" w:rsidRDefault="00ED0472" w:rsidP="00ED0472">
            <w:pPr>
              <w:pStyle w:val="a3"/>
              <w:shd w:val="clear" w:color="auto" w:fill="auto"/>
              <w:spacing w:line="240" w:lineRule="auto"/>
              <w:ind w:left="120"/>
              <w:rPr>
                <w:rFonts w:ascii="Arial Unicode MS" w:hAnsi="Arial Unicode MS" w:cs="Arial Unicode MS"/>
                <w:sz w:val="24"/>
                <w:szCs w:val="24"/>
              </w:rPr>
            </w:pPr>
            <w:r w:rsidRPr="00ED0472">
              <w:rPr>
                <w:sz w:val="24"/>
                <w:szCs w:val="24"/>
              </w:rPr>
              <w:t>Рекомендуется использовать низкий или средний темп движений, с небольшой амплитудой;</w:t>
            </w:r>
          </w:p>
        </w:tc>
      </w:tr>
      <w:tr w:rsidR="00ED0472" w:rsidTr="00ED0472">
        <w:tc>
          <w:tcPr>
            <w:tcW w:w="1101" w:type="dxa"/>
            <w:vMerge/>
            <w:textDirection w:val="btLr"/>
          </w:tcPr>
          <w:p w:rsidR="00ED0472" w:rsidRPr="00ED0472" w:rsidRDefault="00ED0472" w:rsidP="00ED0472">
            <w:pPr>
              <w:pStyle w:val="a3"/>
              <w:shd w:val="clear" w:color="auto" w:fill="auto"/>
              <w:spacing w:line="240" w:lineRule="auto"/>
              <w:ind w:left="120"/>
              <w:rPr>
                <w:rFonts w:ascii="Arial Unicode MS" w:hAnsi="Arial Unicode MS" w:cs="Arial Unicode MS"/>
                <w:sz w:val="24"/>
                <w:szCs w:val="24"/>
              </w:rPr>
            </w:pPr>
          </w:p>
        </w:tc>
        <w:tc>
          <w:tcPr>
            <w:tcW w:w="2409" w:type="dxa"/>
          </w:tcPr>
          <w:p w:rsidR="00ED0472" w:rsidRPr="00ED0472" w:rsidRDefault="00ED0472" w:rsidP="00ED0472">
            <w:pPr>
              <w:pStyle w:val="a3"/>
              <w:shd w:val="clear" w:color="auto" w:fill="auto"/>
              <w:spacing w:line="240" w:lineRule="auto"/>
              <w:ind w:left="140"/>
              <w:rPr>
                <w:rFonts w:ascii="Arial Unicode MS" w:hAnsi="Arial Unicode MS" w:cs="Arial Unicode MS"/>
                <w:sz w:val="24"/>
                <w:szCs w:val="24"/>
              </w:rPr>
            </w:pPr>
            <w:proofErr w:type="spellStart"/>
            <w:r w:rsidRPr="00ED0472">
              <w:rPr>
                <w:sz w:val="24"/>
                <w:szCs w:val="24"/>
              </w:rPr>
              <w:t>Стретчин</w:t>
            </w:r>
            <w:proofErr w:type="gramStart"/>
            <w:r w:rsidRPr="00ED0472">
              <w:rPr>
                <w:sz w:val="24"/>
                <w:szCs w:val="24"/>
              </w:rPr>
              <w:t>г</w:t>
            </w:r>
            <w:proofErr w:type="spellEnd"/>
            <w:r w:rsidRPr="00ED0472">
              <w:rPr>
                <w:sz w:val="24"/>
                <w:szCs w:val="24"/>
              </w:rPr>
              <w:t>-</w:t>
            </w:r>
            <w:proofErr w:type="gramEnd"/>
            <w:r w:rsidRPr="00ED0472">
              <w:rPr>
                <w:sz w:val="24"/>
                <w:szCs w:val="24"/>
              </w:rPr>
              <w:t xml:space="preserve"> упражнения на растяжку.</w:t>
            </w:r>
          </w:p>
        </w:tc>
        <w:tc>
          <w:tcPr>
            <w:tcW w:w="3261" w:type="dxa"/>
          </w:tcPr>
          <w:p w:rsidR="00ED0472" w:rsidRPr="00ED0472" w:rsidRDefault="00ED0472" w:rsidP="00ED0472">
            <w:pPr>
              <w:pStyle w:val="a3"/>
              <w:shd w:val="clear" w:color="auto" w:fill="auto"/>
              <w:spacing w:line="240" w:lineRule="auto"/>
              <w:ind w:left="120"/>
              <w:rPr>
                <w:rFonts w:ascii="Arial Unicode MS" w:hAnsi="Arial Unicode MS" w:cs="Arial Unicode MS"/>
                <w:sz w:val="24"/>
                <w:szCs w:val="24"/>
              </w:rPr>
            </w:pPr>
            <w:r w:rsidRPr="00ED0472">
              <w:rPr>
                <w:sz w:val="24"/>
                <w:szCs w:val="24"/>
              </w:rPr>
              <w:t>Растягивание мышц голени, передней и задней поверхности бедра, поясницы.</w:t>
            </w:r>
          </w:p>
        </w:tc>
        <w:tc>
          <w:tcPr>
            <w:tcW w:w="2835" w:type="dxa"/>
          </w:tcPr>
          <w:p w:rsidR="00ED0472" w:rsidRPr="00ED0472" w:rsidRDefault="00ED0472" w:rsidP="00ED0472">
            <w:pPr>
              <w:pStyle w:val="101"/>
              <w:shd w:val="clear" w:color="auto" w:fill="auto"/>
              <w:spacing w:line="240" w:lineRule="auto"/>
              <w:rPr>
                <w:rFonts w:ascii="Arial Unicode MS" w:hAnsi="Arial Unicode MS" w:cs="Arial Unicode MS"/>
                <w:sz w:val="24"/>
                <w:szCs w:val="24"/>
              </w:rPr>
            </w:pPr>
            <w:r w:rsidRPr="00ED0472">
              <w:rPr>
                <w:sz w:val="24"/>
                <w:szCs w:val="24"/>
              </w:rPr>
              <w:t>Выполнять в медленном и среднем темпе в положении стоя, с опорой руками о бёдра, без использования махов и пружинящих движений.</w:t>
            </w:r>
          </w:p>
        </w:tc>
      </w:tr>
      <w:tr w:rsidR="00ED0472" w:rsidTr="00ED0472">
        <w:tc>
          <w:tcPr>
            <w:tcW w:w="1101" w:type="dxa"/>
            <w:textDirection w:val="btLr"/>
          </w:tcPr>
          <w:p w:rsidR="00ED0472" w:rsidRPr="00ED0472" w:rsidRDefault="00ED0472" w:rsidP="00ED0472">
            <w:pPr>
              <w:pStyle w:val="161"/>
              <w:shd w:val="clear" w:color="auto" w:fill="auto"/>
              <w:spacing w:line="240" w:lineRule="auto"/>
              <w:ind w:left="113" w:right="113"/>
              <w:rPr>
                <w:rFonts w:ascii="Arial Unicode MS" w:hAnsi="Arial Unicode MS" w:cs="Arial Unicode MS"/>
                <w:sz w:val="24"/>
                <w:szCs w:val="24"/>
              </w:rPr>
            </w:pPr>
            <w:r w:rsidRPr="00ED0472">
              <w:rPr>
                <w:sz w:val="24"/>
                <w:szCs w:val="24"/>
              </w:rPr>
              <w:t>2. Основная</w:t>
            </w:r>
          </w:p>
          <w:p w:rsidR="00ED0472" w:rsidRPr="00ED0472" w:rsidRDefault="00ED0472" w:rsidP="00ED0472">
            <w:pPr>
              <w:pStyle w:val="161"/>
              <w:shd w:val="clear" w:color="auto" w:fill="auto"/>
              <w:spacing w:line="240" w:lineRule="auto"/>
              <w:ind w:left="113" w:right="113"/>
              <w:rPr>
                <w:rFonts w:ascii="Arial Unicode MS" w:hAnsi="Arial Unicode MS" w:cs="Arial Unicode MS"/>
                <w:sz w:val="24"/>
                <w:szCs w:val="24"/>
              </w:rPr>
            </w:pPr>
          </w:p>
        </w:tc>
        <w:tc>
          <w:tcPr>
            <w:tcW w:w="2409" w:type="dxa"/>
          </w:tcPr>
          <w:p w:rsidR="00ED0472" w:rsidRPr="00ED0472" w:rsidRDefault="00ED0472" w:rsidP="00ED0472">
            <w:pPr>
              <w:pStyle w:val="a3"/>
              <w:shd w:val="clear" w:color="auto" w:fill="auto"/>
              <w:spacing w:line="240" w:lineRule="auto"/>
              <w:ind w:left="140"/>
              <w:rPr>
                <w:rFonts w:ascii="Arial Unicode MS" w:hAnsi="Arial Unicode MS" w:cs="Arial Unicode MS"/>
                <w:sz w:val="24"/>
                <w:szCs w:val="24"/>
              </w:rPr>
            </w:pPr>
            <w:r w:rsidRPr="00ED0472">
              <w:rPr>
                <w:sz w:val="24"/>
                <w:szCs w:val="24"/>
              </w:rPr>
              <w:t>2.Аэробная часть 20-25 мин.</w:t>
            </w:r>
          </w:p>
        </w:tc>
        <w:tc>
          <w:tcPr>
            <w:tcW w:w="3261" w:type="dxa"/>
          </w:tcPr>
          <w:p w:rsidR="00ED0472" w:rsidRPr="00ED0472" w:rsidRDefault="00ED0472" w:rsidP="00ED0472">
            <w:pPr>
              <w:pStyle w:val="a3"/>
              <w:shd w:val="clear" w:color="auto" w:fill="auto"/>
              <w:spacing w:line="240" w:lineRule="auto"/>
              <w:ind w:left="120"/>
              <w:rPr>
                <w:rFonts w:ascii="Arial Unicode MS" w:hAnsi="Arial Unicode MS" w:cs="Arial Unicode MS"/>
                <w:sz w:val="24"/>
                <w:szCs w:val="24"/>
              </w:rPr>
            </w:pPr>
            <w:r w:rsidRPr="00ED0472">
              <w:rPr>
                <w:sz w:val="24"/>
                <w:szCs w:val="24"/>
              </w:rPr>
              <w:t>Базовые элементы и усложнения движений, варианты ходьбы, танцевальные комбинации, бег, прыжки в сочетании с движениями рук.</w:t>
            </w:r>
          </w:p>
        </w:tc>
        <w:tc>
          <w:tcPr>
            <w:tcW w:w="2835" w:type="dxa"/>
          </w:tcPr>
          <w:p w:rsidR="00ED0472" w:rsidRPr="00ED0472" w:rsidRDefault="00ED0472" w:rsidP="00ED0472">
            <w:pPr>
              <w:pStyle w:val="a3"/>
              <w:shd w:val="clear" w:color="auto" w:fill="auto"/>
              <w:spacing w:line="240" w:lineRule="auto"/>
              <w:ind w:left="120"/>
              <w:rPr>
                <w:rFonts w:ascii="Arial Unicode MS" w:hAnsi="Arial Unicode MS" w:cs="Arial Unicode MS"/>
                <w:sz w:val="24"/>
                <w:szCs w:val="24"/>
              </w:rPr>
            </w:pPr>
            <w:r w:rsidRPr="00ED0472">
              <w:rPr>
                <w:sz w:val="24"/>
                <w:szCs w:val="24"/>
              </w:rPr>
              <w:t>Разучивание танцевальных соединений в среднем темпе на месте и с передвижениями с постепенным увеличением нагрузки, амплитуды и интенсивности движений.</w:t>
            </w:r>
          </w:p>
        </w:tc>
      </w:tr>
      <w:tr w:rsidR="00ED0472" w:rsidTr="00ED0472">
        <w:tc>
          <w:tcPr>
            <w:tcW w:w="1101" w:type="dxa"/>
            <w:textDirection w:val="btLr"/>
          </w:tcPr>
          <w:p w:rsidR="00ED0472" w:rsidRPr="00ED0472" w:rsidRDefault="00ED0472" w:rsidP="00ED0472">
            <w:pPr>
              <w:pStyle w:val="71"/>
              <w:shd w:val="clear" w:color="auto" w:fill="auto"/>
              <w:spacing w:line="240" w:lineRule="auto"/>
              <w:ind w:left="220"/>
              <w:rPr>
                <w:rFonts w:ascii="Arial Unicode MS" w:hAnsi="Arial Unicode MS" w:cs="Arial Unicode MS"/>
                <w:sz w:val="24"/>
                <w:szCs w:val="24"/>
              </w:rPr>
            </w:pPr>
            <w:r w:rsidRPr="00ED0472">
              <w:rPr>
                <w:sz w:val="24"/>
                <w:szCs w:val="24"/>
              </w:rPr>
              <w:t>3</w:t>
            </w:r>
            <w:r>
              <w:rPr>
                <w:sz w:val="24"/>
                <w:szCs w:val="24"/>
              </w:rPr>
              <w:t>.</w:t>
            </w:r>
            <w:r w:rsidRPr="00ED0472">
              <w:rPr>
                <w:sz w:val="24"/>
                <w:szCs w:val="24"/>
              </w:rPr>
              <w:t>Заключительная</w:t>
            </w:r>
          </w:p>
        </w:tc>
        <w:tc>
          <w:tcPr>
            <w:tcW w:w="2409" w:type="dxa"/>
          </w:tcPr>
          <w:p w:rsidR="00ED0472" w:rsidRPr="00ED0472" w:rsidRDefault="00ED0472" w:rsidP="00ED0472">
            <w:pPr>
              <w:pStyle w:val="101"/>
              <w:shd w:val="clear" w:color="auto" w:fill="auto"/>
              <w:spacing w:line="240" w:lineRule="auto"/>
              <w:rPr>
                <w:rFonts w:ascii="Arial Unicode MS" w:hAnsi="Arial Unicode MS" w:cs="Arial Unicode MS"/>
                <w:sz w:val="24"/>
                <w:szCs w:val="24"/>
              </w:rPr>
            </w:pPr>
            <w:r w:rsidRPr="00ED0472">
              <w:rPr>
                <w:sz w:val="24"/>
                <w:szCs w:val="24"/>
              </w:rPr>
              <w:t>«Заминка» и «релаксация» 2-5 мин.</w:t>
            </w:r>
          </w:p>
        </w:tc>
        <w:tc>
          <w:tcPr>
            <w:tcW w:w="3261" w:type="dxa"/>
          </w:tcPr>
          <w:p w:rsidR="00ED0472" w:rsidRPr="00ED0472" w:rsidRDefault="00ED0472" w:rsidP="00ED0472">
            <w:pPr>
              <w:pStyle w:val="a3"/>
              <w:shd w:val="clear" w:color="auto" w:fill="auto"/>
              <w:spacing w:line="240" w:lineRule="auto"/>
              <w:ind w:left="120"/>
              <w:rPr>
                <w:rFonts w:ascii="Arial Unicode MS" w:hAnsi="Arial Unicode MS" w:cs="Arial Unicode MS"/>
                <w:sz w:val="24"/>
                <w:szCs w:val="24"/>
              </w:rPr>
            </w:pPr>
            <w:r w:rsidRPr="00ED0472">
              <w:rPr>
                <w:sz w:val="24"/>
                <w:szCs w:val="24"/>
              </w:rPr>
              <w:t>Растягивание мышц передней, задней и внутренней поверхностей бедра, голеней, мышц груди, рук и плечевого пояса.</w:t>
            </w:r>
          </w:p>
        </w:tc>
        <w:tc>
          <w:tcPr>
            <w:tcW w:w="2835" w:type="dxa"/>
          </w:tcPr>
          <w:p w:rsidR="00ED0472" w:rsidRPr="00ED0472" w:rsidRDefault="00ED0472" w:rsidP="00ED0472">
            <w:pPr>
              <w:pStyle w:val="a3"/>
              <w:shd w:val="clear" w:color="auto" w:fill="auto"/>
              <w:spacing w:line="240" w:lineRule="auto"/>
              <w:ind w:left="120"/>
              <w:rPr>
                <w:rFonts w:ascii="Arial Unicode MS" w:hAnsi="Arial Unicode MS" w:cs="Arial Unicode MS"/>
                <w:sz w:val="24"/>
                <w:szCs w:val="24"/>
              </w:rPr>
            </w:pPr>
            <w:r w:rsidRPr="00ED0472">
              <w:rPr>
                <w:sz w:val="24"/>
                <w:szCs w:val="24"/>
              </w:rPr>
              <w:t>В разных исходных положениях, медленно, с фиксацией поз и последующим расслаблением.</w:t>
            </w:r>
          </w:p>
        </w:tc>
      </w:tr>
    </w:tbl>
    <w:p w:rsidR="00ED0472" w:rsidRPr="00ED0472" w:rsidRDefault="00ED0472" w:rsidP="00ED0472">
      <w:pPr>
        <w:pStyle w:val="101"/>
        <w:spacing w:line="240" w:lineRule="auto"/>
        <w:rPr>
          <w:rFonts w:ascii="Arial Unicode MS" w:hAnsi="Arial Unicode MS" w:cs="Arial Unicode MS"/>
          <w:sz w:val="24"/>
          <w:szCs w:val="24"/>
        </w:rPr>
        <w:sectPr w:rsidR="00ED0472" w:rsidRPr="00ED0472" w:rsidSect="00ED0472">
          <w:type w:val="continuous"/>
          <w:pgSz w:w="11905" w:h="16837"/>
          <w:pgMar w:top="284" w:right="849" w:bottom="142" w:left="1622" w:header="1304" w:footer="1270" w:gutter="0"/>
          <w:cols w:space="720"/>
          <w:noEndnote/>
          <w:docGrid w:linePitch="360"/>
        </w:sectPr>
      </w:pPr>
    </w:p>
    <w:p w:rsidR="00ED0472" w:rsidRDefault="00ED0472" w:rsidP="00ED0472">
      <w:pPr>
        <w:pStyle w:val="510"/>
        <w:spacing w:before="0" w:line="240" w:lineRule="auto"/>
        <w:rPr>
          <w:sz w:val="24"/>
          <w:szCs w:val="24"/>
        </w:rPr>
      </w:pPr>
      <w:bookmarkStart w:id="9" w:name="bookmark20"/>
    </w:p>
    <w:p w:rsidR="00ED0472" w:rsidRPr="00ED0472" w:rsidRDefault="00ED0472" w:rsidP="00ED0472">
      <w:pPr>
        <w:pStyle w:val="510"/>
        <w:spacing w:before="0" w:line="240" w:lineRule="auto"/>
        <w:rPr>
          <w:rFonts w:ascii="Arial Unicode MS" w:hAnsi="Arial Unicode MS" w:cs="Arial Unicode MS"/>
          <w:sz w:val="24"/>
          <w:szCs w:val="24"/>
        </w:rPr>
      </w:pPr>
      <w:r w:rsidRPr="00ED0472">
        <w:rPr>
          <w:sz w:val="24"/>
          <w:szCs w:val="24"/>
        </w:rPr>
        <w:t>3.2 Основные направления оздоровительной аэробики в детском саду</w:t>
      </w:r>
      <w:r w:rsidRPr="00ED0472">
        <w:rPr>
          <w:rStyle w:val="53"/>
          <w:sz w:val="24"/>
          <w:szCs w:val="24"/>
        </w:rPr>
        <w:t>:</w:t>
      </w:r>
      <w:bookmarkEnd w:id="9"/>
    </w:p>
    <w:p w:rsidR="00ED0472" w:rsidRPr="00ED0472" w:rsidRDefault="00ED0472" w:rsidP="00ED0472">
      <w:pPr>
        <w:pStyle w:val="101"/>
        <w:numPr>
          <w:ilvl w:val="0"/>
          <w:numId w:val="13"/>
        </w:numPr>
        <w:tabs>
          <w:tab w:val="left" w:pos="312"/>
        </w:tabs>
        <w:spacing w:before="275" w:line="240" w:lineRule="auto"/>
        <w:ind w:right="20"/>
        <w:rPr>
          <w:sz w:val="24"/>
          <w:szCs w:val="24"/>
        </w:rPr>
      </w:pPr>
      <w:r w:rsidRPr="00ED0472">
        <w:rPr>
          <w:rStyle w:val="1030"/>
          <w:sz w:val="24"/>
          <w:szCs w:val="24"/>
        </w:rPr>
        <w:t>Классическая аэробика</w:t>
      </w:r>
      <w:r w:rsidRPr="00ED0472">
        <w:rPr>
          <w:sz w:val="24"/>
          <w:szCs w:val="24"/>
        </w:rPr>
        <w:t xml:space="preserve"> - это некий синтез </w:t>
      </w:r>
      <w:proofErr w:type="spellStart"/>
      <w:r w:rsidRPr="00ED0472">
        <w:rPr>
          <w:sz w:val="24"/>
          <w:szCs w:val="24"/>
        </w:rPr>
        <w:t>общеразвивающих</w:t>
      </w:r>
      <w:proofErr w:type="spellEnd"/>
      <w:r w:rsidRPr="00ED0472">
        <w:rPr>
          <w:sz w:val="24"/>
          <w:szCs w:val="24"/>
        </w:rPr>
        <w:t xml:space="preserve"> и гимнастических упражнений, бега, подскоков, скачков, выполняемых без пауз отдыха (поточным методом) под музыкальное сопровождение. Овладение техникой базовых шагов. Освоения упражнений общего воздействия, с повышенными </w:t>
      </w:r>
      <w:proofErr w:type="spellStart"/>
      <w:r w:rsidRPr="00ED0472">
        <w:rPr>
          <w:sz w:val="24"/>
          <w:szCs w:val="24"/>
        </w:rPr>
        <w:t>энергозатратами</w:t>
      </w:r>
      <w:proofErr w:type="spellEnd"/>
      <w:r w:rsidRPr="00ED0472">
        <w:rPr>
          <w:sz w:val="24"/>
          <w:szCs w:val="24"/>
        </w:rPr>
        <w:t xml:space="preserve">: интенсивные упражнения в устойчивом ритме (под музыку) с движениями рук, туловищем, ногами; упражнения танцевального характера. Овладения и освоение техникой составления связок и </w:t>
      </w:r>
      <w:proofErr w:type="spellStart"/>
      <w:r w:rsidRPr="00ED0472">
        <w:rPr>
          <w:sz w:val="24"/>
          <w:szCs w:val="24"/>
        </w:rPr>
        <w:t>кобинаций</w:t>
      </w:r>
      <w:proofErr w:type="spellEnd"/>
      <w:r w:rsidRPr="00ED0472">
        <w:rPr>
          <w:sz w:val="24"/>
          <w:szCs w:val="24"/>
        </w:rPr>
        <w:t>; указаниями, командами и символами - жестами, используемыми в аэробике.</w:t>
      </w:r>
    </w:p>
    <w:p w:rsidR="00ED0472" w:rsidRPr="00ED0472" w:rsidRDefault="00ED0472" w:rsidP="00ED0472">
      <w:pPr>
        <w:pStyle w:val="101"/>
        <w:numPr>
          <w:ilvl w:val="0"/>
          <w:numId w:val="13"/>
        </w:numPr>
        <w:tabs>
          <w:tab w:val="left" w:pos="283"/>
        </w:tabs>
        <w:spacing w:before="300" w:line="240" w:lineRule="auto"/>
        <w:ind w:right="20"/>
        <w:rPr>
          <w:sz w:val="24"/>
          <w:szCs w:val="24"/>
        </w:rPr>
      </w:pPr>
      <w:r w:rsidRPr="00ED0472">
        <w:rPr>
          <w:rStyle w:val="1030"/>
          <w:sz w:val="24"/>
          <w:szCs w:val="24"/>
        </w:rPr>
        <w:t>Танцевальная аэробика -</w:t>
      </w:r>
      <w:r w:rsidRPr="00ED0472">
        <w:rPr>
          <w:sz w:val="24"/>
          <w:szCs w:val="24"/>
        </w:rPr>
        <w:t xml:space="preserve"> оздоровительная аэробика, аэробная часть занятий которой представляет собой танцевальные движения на основе базовых шагов. Овладения широким диапазоном танцевальных средств; освоение техники основных базовых танцевальных шагов. Разучивание связок, блоков и программ с использованием основных движений в танцевальном стиле.</w:t>
      </w:r>
    </w:p>
    <w:p w:rsidR="00ED0472" w:rsidRPr="00ED0472" w:rsidRDefault="00ED0472" w:rsidP="00ED0472">
      <w:pPr>
        <w:pStyle w:val="101"/>
        <w:numPr>
          <w:ilvl w:val="0"/>
          <w:numId w:val="13"/>
        </w:numPr>
        <w:tabs>
          <w:tab w:val="left" w:pos="206"/>
        </w:tabs>
        <w:spacing w:before="300" w:line="240" w:lineRule="auto"/>
        <w:ind w:right="20"/>
        <w:rPr>
          <w:sz w:val="24"/>
          <w:szCs w:val="24"/>
        </w:rPr>
      </w:pPr>
      <w:proofErr w:type="spellStart"/>
      <w:r w:rsidRPr="00ED0472">
        <w:rPr>
          <w:rStyle w:val="1030"/>
          <w:sz w:val="24"/>
          <w:szCs w:val="24"/>
        </w:rPr>
        <w:lastRenderedPageBreak/>
        <w:t>Фитбол</w:t>
      </w:r>
      <w:proofErr w:type="spellEnd"/>
      <w:r w:rsidRPr="00ED0472">
        <w:rPr>
          <w:rStyle w:val="1030"/>
          <w:sz w:val="24"/>
          <w:szCs w:val="24"/>
        </w:rPr>
        <w:t xml:space="preserve"> - аэробика.</w:t>
      </w:r>
      <w:r w:rsidRPr="00ED0472">
        <w:rPr>
          <w:sz w:val="24"/>
          <w:szCs w:val="24"/>
        </w:rPr>
        <w:t xml:space="preserve"> </w:t>
      </w:r>
      <w:proofErr w:type="spellStart"/>
      <w:r w:rsidRPr="00ED0472">
        <w:rPr>
          <w:sz w:val="24"/>
          <w:szCs w:val="24"/>
        </w:rPr>
        <w:t>Фитбол</w:t>
      </w:r>
      <w:proofErr w:type="spellEnd"/>
      <w:r w:rsidRPr="00ED0472">
        <w:rPr>
          <w:sz w:val="24"/>
          <w:szCs w:val="24"/>
        </w:rPr>
        <w:t xml:space="preserve"> (большой гимнастический мяч) - не только забавная игрушка, это еще и достаточно эффективный тренажер. Главная функция </w:t>
      </w:r>
      <w:proofErr w:type="spellStart"/>
      <w:r w:rsidRPr="00ED0472">
        <w:rPr>
          <w:sz w:val="24"/>
          <w:szCs w:val="24"/>
        </w:rPr>
        <w:t>фитбола</w:t>
      </w:r>
      <w:proofErr w:type="spellEnd"/>
      <w:r w:rsidRPr="00ED0472">
        <w:rPr>
          <w:sz w:val="24"/>
          <w:szCs w:val="24"/>
        </w:rPr>
        <w:t xml:space="preserve"> - разгрузить суставы, когда это необходимо. Гимнастика на </w:t>
      </w:r>
      <w:proofErr w:type="spellStart"/>
      <w:r w:rsidRPr="00ED0472">
        <w:rPr>
          <w:sz w:val="24"/>
          <w:szCs w:val="24"/>
        </w:rPr>
        <w:t>фитболе</w:t>
      </w:r>
      <w:proofErr w:type="spellEnd"/>
      <w:r w:rsidRPr="00ED0472">
        <w:rPr>
          <w:sz w:val="24"/>
          <w:szCs w:val="24"/>
        </w:rPr>
        <w:t xml:space="preserve"> - эта щадящая, но эффективная аэробика, на занятиях по которой происходит освоение и овладение техникой базовых шагов, связок, комбинаций с использованием этого чудо </w:t>
      </w:r>
      <w:proofErr w:type="gramStart"/>
      <w:r w:rsidRPr="00ED0472">
        <w:rPr>
          <w:sz w:val="24"/>
          <w:szCs w:val="24"/>
        </w:rPr>
        <w:t>-м</w:t>
      </w:r>
      <w:proofErr w:type="gramEnd"/>
      <w:r w:rsidRPr="00ED0472">
        <w:rPr>
          <w:sz w:val="24"/>
          <w:szCs w:val="24"/>
        </w:rPr>
        <w:t>яча для развития всех групп мышц. Совершенствование координации движений и чувства равновесия.</w:t>
      </w:r>
    </w:p>
    <w:p w:rsidR="00ED0472" w:rsidRPr="00ED0472" w:rsidRDefault="00ED0472" w:rsidP="00ED0472">
      <w:pPr>
        <w:pStyle w:val="101"/>
        <w:spacing w:before="300" w:line="240" w:lineRule="auto"/>
        <w:ind w:right="20"/>
        <w:rPr>
          <w:rFonts w:ascii="Arial Unicode MS" w:hAnsi="Arial Unicode MS" w:cs="Arial Unicode MS"/>
          <w:sz w:val="24"/>
          <w:szCs w:val="24"/>
        </w:rPr>
      </w:pPr>
      <w:r w:rsidRPr="00ED0472">
        <w:rPr>
          <w:rStyle w:val="1030"/>
          <w:sz w:val="24"/>
          <w:szCs w:val="24"/>
        </w:rPr>
        <w:t>Степ-аэробика</w:t>
      </w:r>
      <w:r w:rsidRPr="00ED0472">
        <w:rPr>
          <w:sz w:val="24"/>
          <w:szCs w:val="24"/>
        </w:rPr>
        <w:t xml:space="preserve"> - это ритмичные движения вверх, вниз по специальной доске (платформе), высота которой может меняться в зависимости от уровня сложности упражнения. Однако в ДОУ высота степ - доски постоянна. Степ</w:t>
      </w:r>
    </w:p>
    <w:p w:rsidR="00ED0472" w:rsidRPr="00ED0472" w:rsidRDefault="00ED0472" w:rsidP="00ED0472">
      <w:pPr>
        <w:pStyle w:val="101"/>
        <w:numPr>
          <w:ilvl w:val="0"/>
          <w:numId w:val="13"/>
        </w:numPr>
        <w:tabs>
          <w:tab w:val="left" w:pos="346"/>
        </w:tabs>
        <w:spacing w:line="240" w:lineRule="auto"/>
        <w:ind w:right="20"/>
        <w:rPr>
          <w:sz w:val="24"/>
          <w:szCs w:val="24"/>
        </w:rPr>
      </w:pPr>
      <w:r w:rsidRPr="00ED0472">
        <w:rPr>
          <w:sz w:val="24"/>
          <w:szCs w:val="24"/>
        </w:rPr>
        <w:t>аэробика развивает подвижность в суставах, формирует свод стопы, тренирует равновесие.</w:t>
      </w:r>
    </w:p>
    <w:p w:rsidR="00ED0472" w:rsidRPr="00ED0472" w:rsidRDefault="00ED0472" w:rsidP="00ED0472">
      <w:pPr>
        <w:pStyle w:val="101"/>
        <w:numPr>
          <w:ilvl w:val="0"/>
          <w:numId w:val="13"/>
        </w:numPr>
        <w:tabs>
          <w:tab w:val="left" w:pos="235"/>
        </w:tabs>
        <w:spacing w:before="304" w:line="240" w:lineRule="auto"/>
        <w:ind w:right="20"/>
        <w:rPr>
          <w:sz w:val="24"/>
          <w:szCs w:val="24"/>
        </w:rPr>
      </w:pPr>
      <w:proofErr w:type="spellStart"/>
      <w:r w:rsidRPr="00ED0472">
        <w:rPr>
          <w:rStyle w:val="1030"/>
          <w:sz w:val="24"/>
          <w:szCs w:val="24"/>
        </w:rPr>
        <w:t>Стретчинг</w:t>
      </w:r>
      <w:proofErr w:type="spellEnd"/>
      <w:r w:rsidRPr="00ED0472">
        <w:rPr>
          <w:rStyle w:val="1030"/>
          <w:sz w:val="24"/>
          <w:szCs w:val="24"/>
        </w:rPr>
        <w:t xml:space="preserve"> («растягивание»).</w:t>
      </w:r>
      <w:r w:rsidRPr="00ED0472">
        <w:rPr>
          <w:sz w:val="24"/>
          <w:szCs w:val="24"/>
        </w:rPr>
        <w:t xml:space="preserve"> Освоение и овладение упражнениями на растяжку, </w:t>
      </w:r>
      <w:proofErr w:type="gramStart"/>
      <w:r w:rsidRPr="00ED0472">
        <w:rPr>
          <w:sz w:val="24"/>
          <w:szCs w:val="24"/>
        </w:rPr>
        <w:t>повышающие</w:t>
      </w:r>
      <w:proofErr w:type="gramEnd"/>
      <w:r w:rsidRPr="00ED0472">
        <w:rPr>
          <w:sz w:val="24"/>
          <w:szCs w:val="24"/>
        </w:rPr>
        <w:t xml:space="preserve"> эластичность сухожилий и соединительных тканей, позволяющие увеличить амплитуду движений. Ознакомление с релаксацией на занятиях оздоровительной аэробикой.</w:t>
      </w:r>
    </w:p>
    <w:p w:rsidR="00ED0472" w:rsidRPr="00ED0472" w:rsidRDefault="00ED0472" w:rsidP="00677414">
      <w:pPr>
        <w:pStyle w:val="510"/>
        <w:spacing w:before="0" w:line="240" w:lineRule="auto"/>
        <w:rPr>
          <w:sz w:val="24"/>
          <w:szCs w:val="24"/>
        </w:rPr>
      </w:pPr>
      <w:bookmarkStart w:id="10" w:name="bookmark25"/>
    </w:p>
    <w:p w:rsidR="00ED0472" w:rsidRPr="00ED0472" w:rsidRDefault="00ED0472" w:rsidP="00ED0472">
      <w:pPr>
        <w:pStyle w:val="510"/>
        <w:spacing w:before="0" w:line="240" w:lineRule="auto"/>
        <w:ind w:left="3000"/>
        <w:rPr>
          <w:rFonts w:ascii="Arial Unicode MS" w:hAnsi="Arial Unicode MS" w:cs="Arial Unicode MS"/>
          <w:sz w:val="24"/>
          <w:szCs w:val="24"/>
        </w:rPr>
      </w:pPr>
      <w:r w:rsidRPr="00ED0472">
        <w:rPr>
          <w:sz w:val="24"/>
          <w:szCs w:val="24"/>
        </w:rPr>
        <w:t>Список литературы:</w:t>
      </w:r>
      <w:bookmarkEnd w:id="10"/>
    </w:p>
    <w:p w:rsidR="00ED0472" w:rsidRPr="00ED0472" w:rsidRDefault="00ED0472" w:rsidP="00ED0472">
      <w:pPr>
        <w:pStyle w:val="2110"/>
        <w:numPr>
          <w:ilvl w:val="4"/>
          <w:numId w:val="13"/>
        </w:numPr>
        <w:tabs>
          <w:tab w:val="left" w:pos="351"/>
        </w:tabs>
        <w:spacing w:before="306" w:line="240" w:lineRule="auto"/>
        <w:ind w:left="360" w:right="20"/>
        <w:rPr>
          <w:sz w:val="24"/>
          <w:szCs w:val="24"/>
        </w:rPr>
      </w:pPr>
      <w:r w:rsidRPr="00ED0472">
        <w:rPr>
          <w:sz w:val="24"/>
          <w:szCs w:val="24"/>
        </w:rPr>
        <w:t xml:space="preserve">Е.В.СУЛИМ Детский фитнес. </w:t>
      </w:r>
      <w:proofErr w:type="gramStart"/>
      <w:r w:rsidRPr="00ED0472">
        <w:rPr>
          <w:sz w:val="24"/>
          <w:szCs w:val="24"/>
        </w:rPr>
        <w:t>Физкультурные</w:t>
      </w:r>
      <w:proofErr w:type="gramEnd"/>
      <w:r w:rsidRPr="00ED0472">
        <w:rPr>
          <w:sz w:val="24"/>
          <w:szCs w:val="24"/>
        </w:rPr>
        <w:t xml:space="preserve"> занятие для детей 5-7</w:t>
      </w:r>
      <w:r w:rsidRPr="00ED0472">
        <w:rPr>
          <w:rStyle w:val="2130"/>
          <w:noProof w:val="0"/>
          <w:sz w:val="24"/>
          <w:szCs w:val="24"/>
        </w:rPr>
        <w:t xml:space="preserve"> </w:t>
      </w:r>
      <w:r w:rsidRPr="00ED0472">
        <w:rPr>
          <w:sz w:val="24"/>
          <w:szCs w:val="24"/>
        </w:rPr>
        <w:t xml:space="preserve">лет. Пособие для педагогов </w:t>
      </w:r>
      <w:proofErr w:type="spellStart"/>
      <w:r w:rsidRPr="00ED0472">
        <w:rPr>
          <w:sz w:val="24"/>
          <w:szCs w:val="24"/>
        </w:rPr>
        <w:t>дошк</w:t>
      </w:r>
      <w:proofErr w:type="spellEnd"/>
      <w:r w:rsidRPr="00ED0472">
        <w:rPr>
          <w:sz w:val="24"/>
          <w:szCs w:val="24"/>
        </w:rPr>
        <w:t>. учреждений. - Москва.</w:t>
      </w:r>
      <w:r w:rsidRPr="00ED0472">
        <w:rPr>
          <w:rStyle w:val="2130"/>
          <w:noProof w:val="0"/>
          <w:sz w:val="24"/>
          <w:szCs w:val="24"/>
        </w:rPr>
        <w:t xml:space="preserve"> </w:t>
      </w:r>
      <w:proofErr w:type="gramStart"/>
      <w:r w:rsidRPr="00ED0472">
        <w:rPr>
          <w:sz w:val="24"/>
          <w:szCs w:val="24"/>
        </w:rPr>
        <w:t>ИЗДАТЕЛЬСТВО-ТВОРЧЕСКИЙ</w:t>
      </w:r>
      <w:proofErr w:type="gramEnd"/>
      <w:r w:rsidRPr="00ED0472">
        <w:rPr>
          <w:sz w:val="24"/>
          <w:szCs w:val="24"/>
        </w:rPr>
        <w:t xml:space="preserve"> ЦЕНТР СФЕРА 2014г</w:t>
      </w:r>
    </w:p>
    <w:p w:rsidR="00ED0472" w:rsidRPr="00ED0472" w:rsidRDefault="00ED0472" w:rsidP="00ED0472">
      <w:pPr>
        <w:pStyle w:val="2110"/>
        <w:numPr>
          <w:ilvl w:val="4"/>
          <w:numId w:val="13"/>
        </w:numPr>
        <w:tabs>
          <w:tab w:val="left" w:pos="385"/>
        </w:tabs>
        <w:spacing w:line="240" w:lineRule="auto"/>
        <w:ind w:left="360" w:right="20"/>
        <w:rPr>
          <w:sz w:val="24"/>
          <w:szCs w:val="24"/>
        </w:rPr>
      </w:pPr>
      <w:r w:rsidRPr="00ED0472">
        <w:rPr>
          <w:sz w:val="24"/>
          <w:szCs w:val="24"/>
        </w:rPr>
        <w:t>О.Н.РЫБКИНА, Л.Д.МОРОЗОВА Фитнес в детском саду. Программа и</w:t>
      </w:r>
      <w:r w:rsidRPr="00ED0472">
        <w:rPr>
          <w:rStyle w:val="2130"/>
          <w:noProof w:val="0"/>
          <w:sz w:val="24"/>
          <w:szCs w:val="24"/>
        </w:rPr>
        <w:t xml:space="preserve"> </w:t>
      </w:r>
      <w:r w:rsidRPr="00ED0472">
        <w:rPr>
          <w:sz w:val="24"/>
          <w:szCs w:val="24"/>
        </w:rPr>
        <w:t>конспекты занятий с детьми 5-7 лет. Москва. ИЗДАТЕЛЬСТВ</w:t>
      </w:r>
      <w:proofErr w:type="gramStart"/>
      <w:r w:rsidRPr="00ED0472">
        <w:rPr>
          <w:sz w:val="24"/>
          <w:szCs w:val="24"/>
        </w:rPr>
        <w:t>О-</w:t>
      </w:r>
      <w:proofErr w:type="gramEnd"/>
      <w:r w:rsidRPr="00ED0472">
        <w:rPr>
          <w:rStyle w:val="2130"/>
          <w:noProof w:val="0"/>
          <w:sz w:val="24"/>
          <w:szCs w:val="24"/>
        </w:rPr>
        <w:t xml:space="preserve"> </w:t>
      </w:r>
      <w:r w:rsidRPr="00ED0472">
        <w:rPr>
          <w:sz w:val="24"/>
          <w:szCs w:val="24"/>
        </w:rPr>
        <w:t>АРКТИ 2016г</w:t>
      </w:r>
    </w:p>
    <w:p w:rsidR="00ED0472" w:rsidRPr="00ED0472" w:rsidRDefault="00ED0472" w:rsidP="00ED0472">
      <w:pPr>
        <w:pStyle w:val="2110"/>
        <w:numPr>
          <w:ilvl w:val="4"/>
          <w:numId w:val="13"/>
        </w:numPr>
        <w:tabs>
          <w:tab w:val="left" w:pos="370"/>
        </w:tabs>
        <w:spacing w:line="240" w:lineRule="auto"/>
        <w:ind w:left="360" w:right="20"/>
        <w:rPr>
          <w:sz w:val="24"/>
          <w:szCs w:val="24"/>
        </w:rPr>
      </w:pPr>
      <w:r w:rsidRPr="00ED0472">
        <w:rPr>
          <w:sz w:val="24"/>
          <w:szCs w:val="24"/>
        </w:rPr>
        <w:t>Е.В.СУЛИМ Занятия физкультурой</w:t>
      </w:r>
      <w:proofErr w:type="gramStart"/>
      <w:r w:rsidRPr="00ED0472">
        <w:rPr>
          <w:sz w:val="24"/>
          <w:szCs w:val="24"/>
        </w:rPr>
        <w:t xml:space="preserve"> .</w:t>
      </w:r>
      <w:proofErr w:type="gramEnd"/>
      <w:r w:rsidRPr="00ED0472">
        <w:rPr>
          <w:sz w:val="24"/>
          <w:szCs w:val="24"/>
        </w:rPr>
        <w:t xml:space="preserve"> Игровой </w:t>
      </w:r>
      <w:proofErr w:type="spellStart"/>
      <w:r w:rsidRPr="00ED0472">
        <w:rPr>
          <w:sz w:val="24"/>
          <w:szCs w:val="24"/>
        </w:rPr>
        <w:t>стретчинг</w:t>
      </w:r>
      <w:proofErr w:type="spellEnd"/>
      <w:r w:rsidRPr="00ED0472">
        <w:rPr>
          <w:sz w:val="24"/>
          <w:szCs w:val="24"/>
        </w:rPr>
        <w:t xml:space="preserve"> для</w:t>
      </w:r>
      <w:r w:rsidRPr="00ED0472">
        <w:rPr>
          <w:rStyle w:val="2130"/>
          <w:noProof w:val="0"/>
          <w:sz w:val="24"/>
          <w:szCs w:val="24"/>
        </w:rPr>
        <w:t xml:space="preserve"> </w:t>
      </w:r>
      <w:r w:rsidRPr="00ED0472">
        <w:rPr>
          <w:sz w:val="24"/>
          <w:szCs w:val="24"/>
        </w:rPr>
        <w:t xml:space="preserve">дошкольников. Пособие для педагогов </w:t>
      </w:r>
      <w:proofErr w:type="spellStart"/>
      <w:r w:rsidRPr="00ED0472">
        <w:rPr>
          <w:sz w:val="24"/>
          <w:szCs w:val="24"/>
        </w:rPr>
        <w:t>дошк</w:t>
      </w:r>
      <w:proofErr w:type="spellEnd"/>
      <w:r w:rsidRPr="00ED0472">
        <w:rPr>
          <w:sz w:val="24"/>
          <w:szCs w:val="24"/>
        </w:rPr>
        <w:t>. учреждений.</w:t>
      </w:r>
      <w:r w:rsidRPr="00ED0472">
        <w:rPr>
          <w:rStyle w:val="2130"/>
          <w:noProof w:val="0"/>
          <w:sz w:val="24"/>
          <w:szCs w:val="24"/>
        </w:rPr>
        <w:t xml:space="preserve"> </w:t>
      </w:r>
      <w:proofErr w:type="gramStart"/>
      <w:r w:rsidRPr="00ED0472">
        <w:rPr>
          <w:sz w:val="24"/>
          <w:szCs w:val="24"/>
        </w:rPr>
        <w:t>ИЗДАТЕЛЬСТВО-ТВОРЧЕСКИЙ</w:t>
      </w:r>
      <w:proofErr w:type="gramEnd"/>
      <w:r w:rsidRPr="00ED0472">
        <w:rPr>
          <w:sz w:val="24"/>
          <w:szCs w:val="24"/>
        </w:rPr>
        <w:t xml:space="preserve"> ЦЕНТР СФЕРА 2016г</w:t>
      </w:r>
    </w:p>
    <w:p w:rsidR="00ED0472" w:rsidRPr="00ED0472" w:rsidRDefault="00ED0472" w:rsidP="00ED0472">
      <w:pPr>
        <w:pStyle w:val="2110"/>
        <w:numPr>
          <w:ilvl w:val="4"/>
          <w:numId w:val="13"/>
        </w:numPr>
        <w:tabs>
          <w:tab w:val="left" w:pos="375"/>
        </w:tabs>
        <w:spacing w:line="240" w:lineRule="auto"/>
        <w:ind w:left="360" w:right="20"/>
        <w:rPr>
          <w:sz w:val="24"/>
          <w:szCs w:val="24"/>
        </w:rPr>
      </w:pPr>
      <w:r w:rsidRPr="00ED0472">
        <w:rPr>
          <w:sz w:val="24"/>
          <w:szCs w:val="24"/>
        </w:rPr>
        <w:t xml:space="preserve">Е.В.СУЛИМ Детский фитнес. </w:t>
      </w:r>
      <w:proofErr w:type="gramStart"/>
      <w:r w:rsidRPr="00ED0472">
        <w:rPr>
          <w:sz w:val="24"/>
          <w:szCs w:val="24"/>
        </w:rPr>
        <w:t>Физкультурные</w:t>
      </w:r>
      <w:proofErr w:type="gramEnd"/>
      <w:r w:rsidRPr="00ED0472">
        <w:rPr>
          <w:sz w:val="24"/>
          <w:szCs w:val="24"/>
        </w:rPr>
        <w:t xml:space="preserve"> занятие для детей 3-5</w:t>
      </w:r>
      <w:r w:rsidRPr="00ED0472">
        <w:rPr>
          <w:rStyle w:val="2130"/>
          <w:noProof w:val="0"/>
          <w:sz w:val="24"/>
          <w:szCs w:val="24"/>
        </w:rPr>
        <w:t xml:space="preserve"> </w:t>
      </w:r>
      <w:r w:rsidRPr="00ED0472">
        <w:rPr>
          <w:sz w:val="24"/>
          <w:szCs w:val="24"/>
        </w:rPr>
        <w:t xml:space="preserve">лет Пособие для педагогов </w:t>
      </w:r>
      <w:proofErr w:type="spellStart"/>
      <w:r w:rsidRPr="00ED0472">
        <w:rPr>
          <w:sz w:val="24"/>
          <w:szCs w:val="24"/>
        </w:rPr>
        <w:t>дошк</w:t>
      </w:r>
      <w:proofErr w:type="spellEnd"/>
      <w:r w:rsidRPr="00ED0472">
        <w:rPr>
          <w:sz w:val="24"/>
          <w:szCs w:val="24"/>
        </w:rPr>
        <w:t>. учреждений. - Москва.</w:t>
      </w:r>
      <w:r w:rsidRPr="00ED0472">
        <w:rPr>
          <w:rStyle w:val="2130"/>
          <w:noProof w:val="0"/>
          <w:sz w:val="24"/>
          <w:szCs w:val="24"/>
        </w:rPr>
        <w:t xml:space="preserve"> </w:t>
      </w:r>
      <w:proofErr w:type="gramStart"/>
      <w:r w:rsidRPr="00ED0472">
        <w:rPr>
          <w:sz w:val="24"/>
          <w:szCs w:val="24"/>
        </w:rPr>
        <w:t>ИЗДАТЕЛЬСТВО-ТВОРЧЕСКИЙ</w:t>
      </w:r>
      <w:proofErr w:type="gramEnd"/>
      <w:r w:rsidRPr="00ED0472">
        <w:rPr>
          <w:sz w:val="24"/>
          <w:szCs w:val="24"/>
        </w:rPr>
        <w:t xml:space="preserve"> ЦЕНТР СФЕРА 2013г</w:t>
      </w:r>
    </w:p>
    <w:p w:rsidR="00ED0472" w:rsidRPr="00ED0472" w:rsidRDefault="00ED0472" w:rsidP="00ED0472">
      <w:pPr>
        <w:pStyle w:val="2110"/>
        <w:numPr>
          <w:ilvl w:val="4"/>
          <w:numId w:val="13"/>
        </w:numPr>
        <w:tabs>
          <w:tab w:val="left" w:pos="366"/>
        </w:tabs>
        <w:spacing w:line="240" w:lineRule="auto"/>
        <w:ind w:left="360" w:right="20"/>
        <w:rPr>
          <w:sz w:val="24"/>
          <w:szCs w:val="24"/>
        </w:rPr>
      </w:pPr>
      <w:r w:rsidRPr="00ED0472">
        <w:rPr>
          <w:sz w:val="24"/>
          <w:szCs w:val="24"/>
        </w:rPr>
        <w:t>АНИСИМОВА Т.Г., УЛЬЯНОВА С.А. Формирование правильной</w:t>
      </w:r>
      <w:r w:rsidRPr="00ED0472">
        <w:rPr>
          <w:rStyle w:val="2130"/>
          <w:noProof w:val="0"/>
          <w:sz w:val="24"/>
          <w:szCs w:val="24"/>
        </w:rPr>
        <w:t xml:space="preserve"> </w:t>
      </w:r>
      <w:r w:rsidRPr="00ED0472">
        <w:rPr>
          <w:sz w:val="24"/>
          <w:szCs w:val="24"/>
        </w:rPr>
        <w:t>осанки и коррекция плоскостопия у дошкольников. Утренняя и</w:t>
      </w:r>
      <w:r w:rsidRPr="00ED0472">
        <w:rPr>
          <w:rStyle w:val="2130"/>
          <w:noProof w:val="0"/>
          <w:sz w:val="24"/>
          <w:szCs w:val="24"/>
        </w:rPr>
        <w:t xml:space="preserve"> </w:t>
      </w:r>
      <w:r w:rsidRPr="00ED0472">
        <w:rPr>
          <w:sz w:val="24"/>
          <w:szCs w:val="24"/>
        </w:rPr>
        <w:t>лечебная гимнастика, занятия, игры, упражнения, комплексы. Пособие</w:t>
      </w:r>
      <w:r w:rsidRPr="00ED0472">
        <w:rPr>
          <w:rStyle w:val="2130"/>
          <w:noProof w:val="0"/>
          <w:sz w:val="24"/>
          <w:szCs w:val="24"/>
        </w:rPr>
        <w:t xml:space="preserve"> </w:t>
      </w:r>
      <w:r w:rsidRPr="00ED0472">
        <w:rPr>
          <w:sz w:val="24"/>
          <w:szCs w:val="24"/>
        </w:rPr>
        <w:t xml:space="preserve">для педагогов </w:t>
      </w:r>
      <w:proofErr w:type="spellStart"/>
      <w:r w:rsidRPr="00ED0472">
        <w:rPr>
          <w:sz w:val="24"/>
          <w:szCs w:val="24"/>
        </w:rPr>
        <w:t>дошк</w:t>
      </w:r>
      <w:proofErr w:type="spellEnd"/>
      <w:r w:rsidRPr="00ED0472">
        <w:rPr>
          <w:sz w:val="24"/>
          <w:szCs w:val="24"/>
        </w:rPr>
        <w:t>. учреждений. - Волгоград. ИЗДАТЕЛЬСТВ</w:t>
      </w:r>
      <w:proofErr w:type="gramStart"/>
      <w:r w:rsidRPr="00ED0472">
        <w:rPr>
          <w:sz w:val="24"/>
          <w:szCs w:val="24"/>
        </w:rPr>
        <w:t>О-</w:t>
      </w:r>
      <w:proofErr w:type="gramEnd"/>
      <w:r w:rsidRPr="00ED0472">
        <w:rPr>
          <w:rStyle w:val="2130"/>
          <w:noProof w:val="0"/>
          <w:sz w:val="24"/>
          <w:szCs w:val="24"/>
        </w:rPr>
        <w:t xml:space="preserve"> </w:t>
      </w:r>
      <w:r w:rsidRPr="00ED0472">
        <w:rPr>
          <w:sz w:val="24"/>
          <w:szCs w:val="24"/>
        </w:rPr>
        <w:t>УЧИТЕЛЬ 2017г</w:t>
      </w:r>
    </w:p>
    <w:p w:rsidR="00ED0472" w:rsidRPr="00ED0472" w:rsidRDefault="00ED0472" w:rsidP="00ED0472">
      <w:pPr>
        <w:pStyle w:val="2110"/>
        <w:numPr>
          <w:ilvl w:val="4"/>
          <w:numId w:val="13"/>
        </w:numPr>
        <w:tabs>
          <w:tab w:val="left" w:pos="375"/>
        </w:tabs>
        <w:spacing w:line="240" w:lineRule="auto"/>
        <w:ind w:left="360" w:right="20"/>
        <w:rPr>
          <w:sz w:val="24"/>
          <w:szCs w:val="24"/>
        </w:rPr>
      </w:pPr>
      <w:r w:rsidRPr="00ED0472">
        <w:rPr>
          <w:sz w:val="24"/>
          <w:szCs w:val="24"/>
        </w:rPr>
        <w:t>Э.С. СТЕПАНЕНКОВА Сборник подвижных игр Пособие для</w:t>
      </w:r>
      <w:r w:rsidRPr="00ED0472">
        <w:rPr>
          <w:rStyle w:val="2130"/>
          <w:noProof w:val="0"/>
          <w:sz w:val="24"/>
          <w:szCs w:val="24"/>
        </w:rPr>
        <w:t xml:space="preserve"> </w:t>
      </w:r>
      <w:r w:rsidRPr="00ED0472">
        <w:rPr>
          <w:sz w:val="24"/>
          <w:szCs w:val="24"/>
        </w:rPr>
        <w:t xml:space="preserve">педагогов </w:t>
      </w:r>
      <w:proofErr w:type="spellStart"/>
      <w:r w:rsidRPr="00ED0472">
        <w:rPr>
          <w:sz w:val="24"/>
          <w:szCs w:val="24"/>
        </w:rPr>
        <w:t>дошк</w:t>
      </w:r>
      <w:proofErr w:type="spellEnd"/>
      <w:r w:rsidRPr="00ED0472">
        <w:rPr>
          <w:sz w:val="24"/>
          <w:szCs w:val="24"/>
        </w:rPr>
        <w:t>. учреждений. - Москва</w:t>
      </w:r>
      <w:proofErr w:type="gramStart"/>
      <w:r w:rsidRPr="00ED0472">
        <w:rPr>
          <w:sz w:val="24"/>
          <w:szCs w:val="24"/>
        </w:rPr>
        <w:t xml:space="preserve">.: </w:t>
      </w:r>
      <w:proofErr w:type="gramEnd"/>
      <w:r w:rsidRPr="00ED0472">
        <w:rPr>
          <w:sz w:val="24"/>
          <w:szCs w:val="24"/>
        </w:rPr>
        <w:t>МОЗАИКА - СИНТЕЗ, 2016г</w:t>
      </w:r>
    </w:p>
    <w:p w:rsidR="00ED0472" w:rsidRPr="00ED0472" w:rsidRDefault="00ED0472" w:rsidP="00ED0472">
      <w:pPr>
        <w:pStyle w:val="2110"/>
        <w:numPr>
          <w:ilvl w:val="4"/>
          <w:numId w:val="13"/>
        </w:numPr>
        <w:tabs>
          <w:tab w:val="left" w:pos="370"/>
        </w:tabs>
        <w:spacing w:line="240" w:lineRule="auto"/>
        <w:ind w:left="360" w:right="20"/>
        <w:rPr>
          <w:sz w:val="24"/>
          <w:szCs w:val="24"/>
        </w:rPr>
      </w:pPr>
      <w:r w:rsidRPr="00ED0472">
        <w:rPr>
          <w:sz w:val="24"/>
          <w:szCs w:val="24"/>
        </w:rPr>
        <w:t>М.М.БОРИСОВА Малоподвижные игры и игровые упражнения</w:t>
      </w:r>
      <w:r w:rsidRPr="00ED0472">
        <w:rPr>
          <w:rStyle w:val="2130"/>
          <w:noProof w:val="0"/>
          <w:sz w:val="24"/>
          <w:szCs w:val="24"/>
        </w:rPr>
        <w:t xml:space="preserve"> </w:t>
      </w:r>
      <w:r w:rsidRPr="00ED0472">
        <w:rPr>
          <w:sz w:val="24"/>
          <w:szCs w:val="24"/>
        </w:rPr>
        <w:t xml:space="preserve">Пособие для педагогов </w:t>
      </w:r>
      <w:proofErr w:type="spellStart"/>
      <w:r w:rsidRPr="00ED0472">
        <w:rPr>
          <w:sz w:val="24"/>
          <w:szCs w:val="24"/>
        </w:rPr>
        <w:t>дошк</w:t>
      </w:r>
      <w:proofErr w:type="spellEnd"/>
      <w:r w:rsidRPr="00ED0472">
        <w:rPr>
          <w:sz w:val="24"/>
          <w:szCs w:val="24"/>
        </w:rPr>
        <w:t>. учреждений. - Москва</w:t>
      </w:r>
      <w:proofErr w:type="gramStart"/>
      <w:r w:rsidRPr="00ED0472">
        <w:rPr>
          <w:sz w:val="24"/>
          <w:szCs w:val="24"/>
        </w:rPr>
        <w:t xml:space="preserve">.: </w:t>
      </w:r>
      <w:proofErr w:type="gramEnd"/>
      <w:r w:rsidRPr="00ED0472">
        <w:rPr>
          <w:sz w:val="24"/>
          <w:szCs w:val="24"/>
        </w:rPr>
        <w:t>МОЗАИКА -</w:t>
      </w:r>
      <w:r w:rsidRPr="00ED0472">
        <w:rPr>
          <w:rStyle w:val="2130"/>
          <w:noProof w:val="0"/>
          <w:sz w:val="24"/>
          <w:szCs w:val="24"/>
        </w:rPr>
        <w:t xml:space="preserve"> </w:t>
      </w:r>
      <w:r w:rsidRPr="00ED0472">
        <w:rPr>
          <w:sz w:val="24"/>
          <w:szCs w:val="24"/>
        </w:rPr>
        <w:t>СИНТЕЗ, 2017г</w:t>
      </w:r>
    </w:p>
    <w:p w:rsidR="00ED0472" w:rsidRPr="00ED0472" w:rsidRDefault="00ED0472" w:rsidP="00ED0472">
      <w:pPr>
        <w:pStyle w:val="2110"/>
        <w:numPr>
          <w:ilvl w:val="4"/>
          <w:numId w:val="13"/>
        </w:numPr>
        <w:tabs>
          <w:tab w:val="left" w:pos="375"/>
        </w:tabs>
        <w:spacing w:line="240" w:lineRule="auto"/>
        <w:ind w:left="360" w:right="20"/>
        <w:rPr>
          <w:sz w:val="24"/>
          <w:szCs w:val="24"/>
        </w:rPr>
      </w:pPr>
      <w:r w:rsidRPr="00ED0472">
        <w:rPr>
          <w:sz w:val="24"/>
          <w:szCs w:val="24"/>
        </w:rPr>
        <w:t xml:space="preserve">ТОКАЕВА Т.Э. </w:t>
      </w:r>
      <w:proofErr w:type="spellStart"/>
      <w:r w:rsidRPr="00ED0472">
        <w:rPr>
          <w:sz w:val="24"/>
          <w:szCs w:val="24"/>
        </w:rPr>
        <w:t>Буть</w:t>
      </w:r>
      <w:proofErr w:type="spellEnd"/>
      <w:r w:rsidRPr="00ED0472">
        <w:rPr>
          <w:sz w:val="24"/>
          <w:szCs w:val="24"/>
        </w:rPr>
        <w:t xml:space="preserve"> здоров, дошкольник. Программа физического</w:t>
      </w:r>
      <w:r w:rsidRPr="00ED0472">
        <w:rPr>
          <w:rStyle w:val="2130"/>
          <w:noProof w:val="0"/>
          <w:sz w:val="24"/>
          <w:szCs w:val="24"/>
        </w:rPr>
        <w:t xml:space="preserve"> </w:t>
      </w:r>
      <w:r w:rsidRPr="00ED0472">
        <w:rPr>
          <w:sz w:val="24"/>
          <w:szCs w:val="24"/>
        </w:rPr>
        <w:t>развития детей 3-7 лет. Методическое пособие. - Москва.</w:t>
      </w:r>
      <w:r w:rsidRPr="00ED0472">
        <w:rPr>
          <w:rStyle w:val="2130"/>
          <w:noProof w:val="0"/>
          <w:sz w:val="24"/>
          <w:szCs w:val="24"/>
        </w:rPr>
        <w:t xml:space="preserve"> </w:t>
      </w:r>
      <w:proofErr w:type="gramStart"/>
      <w:r w:rsidRPr="00ED0472">
        <w:rPr>
          <w:sz w:val="24"/>
          <w:szCs w:val="24"/>
        </w:rPr>
        <w:t>ИЗДАТЕЛЬСТВО-ТВОРЧЕСКИЙ</w:t>
      </w:r>
      <w:proofErr w:type="gramEnd"/>
      <w:r w:rsidRPr="00ED0472">
        <w:rPr>
          <w:sz w:val="24"/>
          <w:szCs w:val="24"/>
        </w:rPr>
        <w:t xml:space="preserve"> ЦЕНТР СФЕРА 2016г</w:t>
      </w:r>
    </w:p>
    <w:p w:rsidR="00ED0472" w:rsidRPr="00ED0472" w:rsidRDefault="00ED0472" w:rsidP="00ED0472">
      <w:pPr>
        <w:pStyle w:val="2110"/>
        <w:numPr>
          <w:ilvl w:val="4"/>
          <w:numId w:val="13"/>
        </w:numPr>
        <w:tabs>
          <w:tab w:val="left" w:pos="370"/>
        </w:tabs>
        <w:spacing w:line="240" w:lineRule="auto"/>
        <w:ind w:left="360" w:right="20"/>
        <w:rPr>
          <w:sz w:val="24"/>
          <w:szCs w:val="24"/>
        </w:rPr>
      </w:pPr>
      <w:r w:rsidRPr="00ED0472">
        <w:rPr>
          <w:sz w:val="24"/>
          <w:szCs w:val="24"/>
        </w:rPr>
        <w:t>КОНОВАЛОВА Н.Г. Дыхательная гимнастика для детей дошкольного</w:t>
      </w:r>
      <w:r w:rsidRPr="00ED0472">
        <w:rPr>
          <w:rStyle w:val="2130"/>
          <w:noProof w:val="0"/>
          <w:sz w:val="24"/>
          <w:szCs w:val="24"/>
        </w:rPr>
        <w:t xml:space="preserve"> </w:t>
      </w:r>
      <w:r w:rsidRPr="00ED0472">
        <w:rPr>
          <w:sz w:val="24"/>
          <w:szCs w:val="24"/>
        </w:rPr>
        <w:t>и младшего школьного возраста. Комплекс упражнений, сюжетн</w:t>
      </w:r>
      <w:proofErr w:type="gramStart"/>
      <w:r w:rsidRPr="00ED0472">
        <w:rPr>
          <w:sz w:val="24"/>
          <w:szCs w:val="24"/>
        </w:rPr>
        <w:t>о-</w:t>
      </w:r>
      <w:proofErr w:type="gramEnd"/>
      <w:r w:rsidRPr="00ED0472">
        <w:rPr>
          <w:rStyle w:val="2130"/>
          <w:noProof w:val="0"/>
          <w:sz w:val="24"/>
          <w:szCs w:val="24"/>
        </w:rPr>
        <w:t xml:space="preserve"> </w:t>
      </w:r>
      <w:r w:rsidRPr="00ED0472">
        <w:rPr>
          <w:sz w:val="24"/>
          <w:szCs w:val="24"/>
        </w:rPr>
        <w:t xml:space="preserve">ролевое сопровождение. Пособие для педагогов </w:t>
      </w:r>
      <w:proofErr w:type="spellStart"/>
      <w:r w:rsidRPr="00ED0472">
        <w:rPr>
          <w:sz w:val="24"/>
          <w:szCs w:val="24"/>
        </w:rPr>
        <w:t>дошк</w:t>
      </w:r>
      <w:proofErr w:type="spellEnd"/>
      <w:r w:rsidRPr="00ED0472">
        <w:rPr>
          <w:sz w:val="24"/>
          <w:szCs w:val="24"/>
        </w:rPr>
        <w:t>. учреждений. -</w:t>
      </w:r>
      <w:r w:rsidRPr="00ED0472">
        <w:rPr>
          <w:rStyle w:val="2130"/>
          <w:noProof w:val="0"/>
          <w:sz w:val="24"/>
          <w:szCs w:val="24"/>
        </w:rPr>
        <w:t xml:space="preserve"> </w:t>
      </w:r>
      <w:r w:rsidRPr="00ED0472">
        <w:rPr>
          <w:sz w:val="24"/>
          <w:szCs w:val="24"/>
        </w:rPr>
        <w:t>Волгоград. ИЗДАТЕЛЬСТВО-УЧИТЕЛЬ 2017г</w:t>
      </w:r>
    </w:p>
    <w:p w:rsidR="00ED0472" w:rsidRPr="00ED0472" w:rsidRDefault="00ED0472" w:rsidP="00ED0472">
      <w:pPr>
        <w:pStyle w:val="2110"/>
        <w:numPr>
          <w:ilvl w:val="4"/>
          <w:numId w:val="13"/>
        </w:numPr>
        <w:tabs>
          <w:tab w:val="left" w:pos="1234"/>
        </w:tabs>
        <w:spacing w:line="240" w:lineRule="auto"/>
        <w:ind w:left="360" w:right="20"/>
        <w:rPr>
          <w:sz w:val="24"/>
          <w:szCs w:val="24"/>
        </w:rPr>
      </w:pPr>
      <w:r w:rsidRPr="00ED0472">
        <w:rPr>
          <w:sz w:val="24"/>
          <w:szCs w:val="24"/>
        </w:rPr>
        <w:t>Е.И.</w:t>
      </w:r>
      <w:r w:rsidRPr="00ED0472">
        <w:rPr>
          <w:sz w:val="24"/>
          <w:szCs w:val="24"/>
        </w:rPr>
        <w:tab/>
      </w:r>
      <w:proofErr w:type="gramStart"/>
      <w:r w:rsidRPr="00ED0472">
        <w:rPr>
          <w:sz w:val="24"/>
          <w:szCs w:val="24"/>
        </w:rPr>
        <w:t>ПОДОЛЬСКАЯ</w:t>
      </w:r>
      <w:proofErr w:type="gramEnd"/>
      <w:r w:rsidRPr="00ED0472">
        <w:rPr>
          <w:sz w:val="24"/>
          <w:szCs w:val="24"/>
        </w:rPr>
        <w:t xml:space="preserve"> Формы оздоровления детей 4-7 лет.</w:t>
      </w:r>
      <w:r w:rsidRPr="00ED0472">
        <w:rPr>
          <w:rStyle w:val="2130"/>
          <w:noProof w:val="0"/>
          <w:sz w:val="24"/>
          <w:szCs w:val="24"/>
        </w:rPr>
        <w:t xml:space="preserve"> </w:t>
      </w:r>
      <w:proofErr w:type="spellStart"/>
      <w:r w:rsidRPr="00ED0472">
        <w:rPr>
          <w:sz w:val="24"/>
          <w:szCs w:val="24"/>
        </w:rPr>
        <w:t>Кинезиологическая</w:t>
      </w:r>
      <w:proofErr w:type="spellEnd"/>
      <w:r w:rsidRPr="00ED0472">
        <w:rPr>
          <w:sz w:val="24"/>
          <w:szCs w:val="24"/>
        </w:rPr>
        <w:t xml:space="preserve"> и дыхательная гимнастика, комплексы утренних</w:t>
      </w:r>
      <w:r w:rsidRPr="00ED0472">
        <w:rPr>
          <w:rStyle w:val="2130"/>
          <w:noProof w:val="0"/>
          <w:sz w:val="24"/>
          <w:szCs w:val="24"/>
        </w:rPr>
        <w:t xml:space="preserve"> </w:t>
      </w:r>
      <w:r w:rsidRPr="00ED0472">
        <w:rPr>
          <w:sz w:val="24"/>
          <w:szCs w:val="24"/>
        </w:rPr>
        <w:t xml:space="preserve">зарядок. Пособие для педагогов </w:t>
      </w:r>
      <w:proofErr w:type="spellStart"/>
      <w:r w:rsidRPr="00ED0472">
        <w:rPr>
          <w:sz w:val="24"/>
          <w:szCs w:val="24"/>
        </w:rPr>
        <w:t>дошк</w:t>
      </w:r>
      <w:proofErr w:type="spellEnd"/>
      <w:r w:rsidRPr="00ED0472">
        <w:rPr>
          <w:sz w:val="24"/>
          <w:szCs w:val="24"/>
        </w:rPr>
        <w:t>. учреждений. Волгоград</w:t>
      </w:r>
      <w:r w:rsidRPr="00ED0472">
        <w:rPr>
          <w:rStyle w:val="2130"/>
          <w:noProof w:val="0"/>
          <w:sz w:val="24"/>
          <w:szCs w:val="24"/>
        </w:rPr>
        <w:t xml:space="preserve"> </w:t>
      </w:r>
      <w:r w:rsidRPr="00ED0472">
        <w:rPr>
          <w:sz w:val="24"/>
          <w:szCs w:val="24"/>
        </w:rPr>
        <w:t>ИЗДАТЕЛЬСТВО-УЧИТЕЛЬ 2009г</w:t>
      </w:r>
    </w:p>
    <w:p w:rsidR="00ED0472" w:rsidRPr="00ED0472" w:rsidRDefault="00ED0472" w:rsidP="00ED0472">
      <w:pPr>
        <w:pStyle w:val="2110"/>
        <w:numPr>
          <w:ilvl w:val="4"/>
          <w:numId w:val="13"/>
        </w:numPr>
        <w:tabs>
          <w:tab w:val="left" w:pos="351"/>
        </w:tabs>
        <w:spacing w:line="240" w:lineRule="auto"/>
        <w:ind w:left="360" w:right="20"/>
        <w:rPr>
          <w:sz w:val="24"/>
          <w:szCs w:val="24"/>
        </w:rPr>
      </w:pPr>
      <w:r w:rsidRPr="00ED0472">
        <w:rPr>
          <w:sz w:val="24"/>
          <w:szCs w:val="24"/>
        </w:rPr>
        <w:t>Л.П.БАННИКОВА Программа оздоровления детей в ДОУ.</w:t>
      </w:r>
      <w:r w:rsidRPr="00ED0472">
        <w:rPr>
          <w:rStyle w:val="2130"/>
          <w:noProof w:val="0"/>
          <w:sz w:val="24"/>
          <w:szCs w:val="24"/>
        </w:rPr>
        <w:t xml:space="preserve"> </w:t>
      </w:r>
      <w:r w:rsidRPr="00ED0472">
        <w:rPr>
          <w:sz w:val="24"/>
          <w:szCs w:val="24"/>
        </w:rPr>
        <w:t xml:space="preserve">Методическое пособие. - Москва. </w:t>
      </w:r>
      <w:proofErr w:type="gramStart"/>
      <w:r w:rsidRPr="00ED0472">
        <w:rPr>
          <w:sz w:val="24"/>
          <w:szCs w:val="24"/>
        </w:rPr>
        <w:t>ИЗДАТЕЛЬСТВО-ТВОРЧЕСКИЙ</w:t>
      </w:r>
      <w:proofErr w:type="gramEnd"/>
      <w:r w:rsidRPr="00ED0472">
        <w:rPr>
          <w:rStyle w:val="2130"/>
          <w:noProof w:val="0"/>
          <w:sz w:val="24"/>
          <w:szCs w:val="24"/>
        </w:rPr>
        <w:t xml:space="preserve"> </w:t>
      </w:r>
      <w:r w:rsidRPr="00ED0472">
        <w:rPr>
          <w:sz w:val="24"/>
          <w:szCs w:val="24"/>
        </w:rPr>
        <w:t>ЦЕНТР СФЕРА 2008г</w:t>
      </w:r>
    </w:p>
    <w:p w:rsidR="00ED0472" w:rsidRPr="00ED0472" w:rsidRDefault="00ED0472" w:rsidP="00ED0472">
      <w:pPr>
        <w:pStyle w:val="2110"/>
        <w:numPr>
          <w:ilvl w:val="4"/>
          <w:numId w:val="13"/>
        </w:numPr>
        <w:tabs>
          <w:tab w:val="left" w:pos="331"/>
        </w:tabs>
        <w:spacing w:line="240" w:lineRule="auto"/>
        <w:ind w:left="340" w:right="20"/>
        <w:rPr>
          <w:sz w:val="24"/>
          <w:szCs w:val="24"/>
        </w:rPr>
      </w:pPr>
      <w:r w:rsidRPr="00ED0472">
        <w:rPr>
          <w:sz w:val="24"/>
          <w:szCs w:val="24"/>
        </w:rPr>
        <w:lastRenderedPageBreak/>
        <w:t xml:space="preserve">М.Н.ЩЕТИНИН </w:t>
      </w:r>
      <w:proofErr w:type="spellStart"/>
      <w:r w:rsidRPr="00ED0472">
        <w:rPr>
          <w:sz w:val="24"/>
          <w:szCs w:val="24"/>
        </w:rPr>
        <w:t>Стрельниковская</w:t>
      </w:r>
      <w:proofErr w:type="spellEnd"/>
      <w:r w:rsidRPr="00ED0472">
        <w:rPr>
          <w:sz w:val="24"/>
          <w:szCs w:val="24"/>
        </w:rPr>
        <w:t xml:space="preserve"> дыхательная гимнастика для детей.</w:t>
      </w:r>
      <w:r w:rsidRPr="00ED0472">
        <w:rPr>
          <w:rStyle w:val="2120"/>
          <w:noProof w:val="0"/>
          <w:sz w:val="24"/>
          <w:szCs w:val="24"/>
        </w:rPr>
        <w:t xml:space="preserve"> </w:t>
      </w:r>
      <w:r w:rsidRPr="00ED0472">
        <w:rPr>
          <w:sz w:val="24"/>
          <w:szCs w:val="24"/>
        </w:rPr>
        <w:t>Методическое пособие. Москва. ИЗДАТЕЛЬСТВО-АРКТИ 2016г</w:t>
      </w:r>
    </w:p>
    <w:p w:rsidR="00ED0472" w:rsidRPr="00ED0472" w:rsidRDefault="00ED0472" w:rsidP="00ED0472">
      <w:pPr>
        <w:pStyle w:val="2110"/>
        <w:numPr>
          <w:ilvl w:val="4"/>
          <w:numId w:val="13"/>
        </w:numPr>
        <w:tabs>
          <w:tab w:val="left" w:pos="2784"/>
        </w:tabs>
        <w:spacing w:line="240" w:lineRule="auto"/>
        <w:ind w:left="340" w:right="20"/>
        <w:rPr>
          <w:sz w:val="24"/>
          <w:szCs w:val="24"/>
        </w:rPr>
      </w:pPr>
      <w:r w:rsidRPr="00ED0472">
        <w:rPr>
          <w:sz w:val="24"/>
          <w:szCs w:val="24"/>
        </w:rPr>
        <w:t>Е.А.БАБЕНКОВА,</w:t>
      </w:r>
      <w:r w:rsidRPr="00ED0472">
        <w:rPr>
          <w:sz w:val="24"/>
          <w:szCs w:val="24"/>
        </w:rPr>
        <w:tab/>
        <w:t>О.М.ФЕДОРОВСКАЯ Игры, которые лечат для</w:t>
      </w:r>
      <w:r w:rsidRPr="00ED0472">
        <w:rPr>
          <w:rStyle w:val="2120"/>
          <w:noProof w:val="0"/>
          <w:sz w:val="24"/>
          <w:szCs w:val="24"/>
        </w:rPr>
        <w:t xml:space="preserve"> </w:t>
      </w:r>
      <w:r w:rsidRPr="00ED0472">
        <w:rPr>
          <w:sz w:val="24"/>
          <w:szCs w:val="24"/>
        </w:rPr>
        <w:t xml:space="preserve">детей от 3-5 лет Пособие для педагогов </w:t>
      </w:r>
      <w:proofErr w:type="spellStart"/>
      <w:r w:rsidRPr="00ED0472">
        <w:rPr>
          <w:sz w:val="24"/>
          <w:szCs w:val="24"/>
        </w:rPr>
        <w:t>дошк</w:t>
      </w:r>
      <w:proofErr w:type="spellEnd"/>
      <w:r w:rsidRPr="00ED0472">
        <w:rPr>
          <w:sz w:val="24"/>
          <w:szCs w:val="24"/>
        </w:rPr>
        <w:t>. учреждений. Москва.</w:t>
      </w:r>
      <w:r w:rsidRPr="00ED0472">
        <w:rPr>
          <w:rStyle w:val="2120"/>
          <w:noProof w:val="0"/>
          <w:sz w:val="24"/>
          <w:szCs w:val="24"/>
        </w:rPr>
        <w:t xml:space="preserve"> </w:t>
      </w:r>
      <w:proofErr w:type="gramStart"/>
      <w:r w:rsidRPr="00ED0472">
        <w:rPr>
          <w:sz w:val="24"/>
          <w:szCs w:val="24"/>
        </w:rPr>
        <w:t>ИЗДАТЕЛЬСТВО-ТВОРЧЕСКИЙ</w:t>
      </w:r>
      <w:proofErr w:type="gramEnd"/>
      <w:r w:rsidRPr="00ED0472">
        <w:rPr>
          <w:sz w:val="24"/>
          <w:szCs w:val="24"/>
        </w:rPr>
        <w:t xml:space="preserve"> ЦЕНТР СФЕРА 2013г</w:t>
      </w:r>
    </w:p>
    <w:p w:rsidR="00ED0472" w:rsidRPr="00ED0472" w:rsidRDefault="00ED0472" w:rsidP="00ED0472">
      <w:pPr>
        <w:pStyle w:val="2110"/>
        <w:numPr>
          <w:ilvl w:val="4"/>
          <w:numId w:val="13"/>
        </w:numPr>
        <w:tabs>
          <w:tab w:val="left" w:pos="331"/>
        </w:tabs>
        <w:spacing w:line="240" w:lineRule="auto"/>
        <w:ind w:left="340" w:right="20"/>
        <w:rPr>
          <w:sz w:val="24"/>
          <w:szCs w:val="24"/>
        </w:rPr>
        <w:sectPr w:rsidR="00ED0472" w:rsidRPr="00ED0472" w:rsidSect="0011447F">
          <w:type w:val="continuous"/>
          <w:pgSz w:w="11905" w:h="16837"/>
          <w:pgMar w:top="568" w:right="850" w:bottom="568" w:left="2064" w:header="1305" w:footer="1634" w:gutter="0"/>
          <w:cols w:space="720"/>
          <w:noEndnote/>
          <w:docGrid w:linePitch="360"/>
        </w:sectPr>
      </w:pPr>
      <w:r w:rsidRPr="00ED0472">
        <w:rPr>
          <w:sz w:val="24"/>
          <w:szCs w:val="24"/>
        </w:rPr>
        <w:t>А.С.ГАЛАНОВ Игры, которые лечат для детей от 1-3 лет Пособие для</w:t>
      </w:r>
      <w:r w:rsidRPr="00ED0472">
        <w:rPr>
          <w:rStyle w:val="2120"/>
          <w:noProof w:val="0"/>
          <w:sz w:val="24"/>
          <w:szCs w:val="24"/>
        </w:rPr>
        <w:t xml:space="preserve"> </w:t>
      </w:r>
      <w:r w:rsidRPr="00ED0472">
        <w:rPr>
          <w:sz w:val="24"/>
          <w:szCs w:val="24"/>
        </w:rPr>
        <w:t xml:space="preserve">педагогов </w:t>
      </w:r>
      <w:proofErr w:type="spellStart"/>
      <w:r w:rsidRPr="00ED0472">
        <w:rPr>
          <w:sz w:val="24"/>
          <w:szCs w:val="24"/>
        </w:rPr>
        <w:t>дошк</w:t>
      </w:r>
      <w:proofErr w:type="spellEnd"/>
      <w:r w:rsidRPr="00ED0472">
        <w:rPr>
          <w:sz w:val="24"/>
          <w:szCs w:val="24"/>
        </w:rPr>
        <w:t>. учреждений. Москва. ИЗДАТЕЛЬСТВО -</w:t>
      </w:r>
      <w:r w:rsidRPr="00ED0472">
        <w:rPr>
          <w:rStyle w:val="2120"/>
          <w:noProof w:val="0"/>
          <w:sz w:val="24"/>
          <w:szCs w:val="24"/>
        </w:rPr>
        <w:t xml:space="preserve"> </w:t>
      </w:r>
      <w:r w:rsidRPr="00ED0472">
        <w:rPr>
          <w:sz w:val="24"/>
          <w:szCs w:val="24"/>
        </w:rPr>
        <w:t>ТВОРЧЕСКИЙ ЦЕНТР СФЕРА 2009г</w:t>
      </w:r>
    </w:p>
    <w:p w:rsidR="00ED0472" w:rsidRPr="00ED0472" w:rsidRDefault="00ED0472" w:rsidP="00ED0472">
      <w:pPr>
        <w:pStyle w:val="510"/>
        <w:spacing w:before="0" w:line="240" w:lineRule="auto"/>
        <w:ind w:left="2980"/>
        <w:rPr>
          <w:sz w:val="24"/>
          <w:szCs w:val="24"/>
        </w:rPr>
      </w:pPr>
      <w:bookmarkStart w:id="11" w:name="bookmark26"/>
    </w:p>
    <w:p w:rsidR="00ED0472" w:rsidRPr="00ED0472" w:rsidRDefault="00ED0472" w:rsidP="00ED0472">
      <w:pPr>
        <w:pStyle w:val="510"/>
        <w:spacing w:before="0" w:line="240" w:lineRule="auto"/>
        <w:jc w:val="center"/>
        <w:rPr>
          <w:rFonts w:ascii="Arial Unicode MS" w:hAnsi="Arial Unicode MS" w:cs="Arial Unicode MS"/>
          <w:sz w:val="24"/>
          <w:szCs w:val="24"/>
        </w:rPr>
      </w:pPr>
      <w:r w:rsidRPr="00ED0472">
        <w:rPr>
          <w:sz w:val="24"/>
          <w:szCs w:val="24"/>
        </w:rPr>
        <w:t>Диагностика.</w:t>
      </w:r>
      <w:bookmarkEnd w:id="11"/>
    </w:p>
    <w:p w:rsidR="00ED0472" w:rsidRPr="00ED0472" w:rsidRDefault="00ED0472" w:rsidP="00ED0472">
      <w:pPr>
        <w:pStyle w:val="510"/>
        <w:spacing w:before="0" w:line="240" w:lineRule="auto"/>
        <w:ind w:left="320"/>
        <w:rPr>
          <w:rFonts w:ascii="Arial Unicode MS" w:hAnsi="Arial Unicode MS" w:cs="Arial Unicode MS"/>
          <w:sz w:val="24"/>
          <w:szCs w:val="24"/>
        </w:rPr>
      </w:pPr>
      <w:bookmarkStart w:id="12" w:name="bookmark27"/>
      <w:r w:rsidRPr="00ED0472">
        <w:rPr>
          <w:sz w:val="24"/>
          <w:szCs w:val="24"/>
        </w:rPr>
        <w:t>Гибкости</w:t>
      </w:r>
      <w:bookmarkEnd w:id="12"/>
    </w:p>
    <w:p w:rsidR="00ED0472" w:rsidRPr="00ED0472" w:rsidRDefault="00ED0472" w:rsidP="00ED0472">
      <w:pPr>
        <w:pStyle w:val="a3"/>
        <w:spacing w:line="240" w:lineRule="auto"/>
        <w:ind w:left="320"/>
        <w:rPr>
          <w:rFonts w:ascii="Arial Unicode MS" w:hAnsi="Arial Unicode MS" w:cs="Arial Unicode MS"/>
          <w:sz w:val="24"/>
          <w:szCs w:val="24"/>
        </w:rPr>
      </w:pPr>
      <w:r w:rsidRPr="00ED0472">
        <w:rPr>
          <w:sz w:val="24"/>
          <w:szCs w:val="24"/>
        </w:rPr>
        <w:t>Методика:</w:t>
      </w:r>
    </w:p>
    <w:p w:rsidR="00ED0472" w:rsidRPr="00ED0472" w:rsidRDefault="00ED0472" w:rsidP="00ED0472">
      <w:pPr>
        <w:pStyle w:val="101"/>
        <w:spacing w:line="240" w:lineRule="auto"/>
        <w:ind w:left="20" w:right="20" w:firstLine="280"/>
        <w:rPr>
          <w:rFonts w:ascii="Arial Unicode MS" w:hAnsi="Arial Unicode MS" w:cs="Arial Unicode MS"/>
          <w:sz w:val="24"/>
          <w:szCs w:val="24"/>
        </w:rPr>
      </w:pPr>
      <w:r w:rsidRPr="00ED0472">
        <w:rPr>
          <w:sz w:val="24"/>
          <w:szCs w:val="24"/>
        </w:rPr>
        <w:t xml:space="preserve">Наклон вперёд из </w:t>
      </w:r>
      <w:proofErr w:type="gramStart"/>
      <w:r w:rsidRPr="00ED0472">
        <w:rPr>
          <w:sz w:val="24"/>
          <w:szCs w:val="24"/>
        </w:rPr>
        <w:t>положения</w:t>
      </w:r>
      <w:proofErr w:type="gramEnd"/>
      <w:r w:rsidRPr="00ED0472">
        <w:rPr>
          <w:sz w:val="24"/>
          <w:szCs w:val="24"/>
        </w:rPr>
        <w:t xml:space="preserve"> стоя на гимнастической скамейке: Ребёнок становится на гимнастическую скамейку (поверхность скамейки соответствует нулевой отметки). Наклониться вниз, стараясь не сгибать колени. По линейке установленной перпендикулярно скамье, записать тот уровень, до которого дотянулся ребёнок кончиками пальцев. Если ребёнок не дотягивается до нулевой отметки (поверхности скамьи), то результат засчитывается со знаком минус. Во время выполнения данного теста можно использовать игровой момент "достань игрушку".</w:t>
      </w:r>
    </w:p>
    <w:p w:rsidR="00ED0472" w:rsidRPr="00ED0472" w:rsidRDefault="00ED0472" w:rsidP="00ED0472">
      <w:pPr>
        <w:pStyle w:val="101"/>
        <w:spacing w:line="240" w:lineRule="auto"/>
        <w:ind w:left="20" w:right="20" w:firstLine="280"/>
        <w:rPr>
          <w:rFonts w:ascii="Arial Unicode MS" w:hAnsi="Arial Unicode MS" w:cs="Arial Unicode MS"/>
          <w:sz w:val="24"/>
          <w:szCs w:val="24"/>
        </w:rPr>
      </w:pPr>
      <w:r w:rsidRPr="00ED0472">
        <w:rPr>
          <w:sz w:val="24"/>
          <w:szCs w:val="24"/>
        </w:rPr>
        <w:t xml:space="preserve">Наклон вперёд из </w:t>
      </w:r>
      <w:proofErr w:type="gramStart"/>
      <w:r w:rsidRPr="00ED0472">
        <w:rPr>
          <w:sz w:val="24"/>
          <w:szCs w:val="24"/>
        </w:rPr>
        <w:t>положения</w:t>
      </w:r>
      <w:proofErr w:type="gramEnd"/>
      <w:r w:rsidRPr="00ED0472">
        <w:rPr>
          <w:sz w:val="24"/>
          <w:szCs w:val="24"/>
        </w:rPr>
        <w:t xml:space="preserve"> сидя на полу: На полу мелом наносится линия </w:t>
      </w:r>
      <w:proofErr w:type="gramStart"/>
      <w:r w:rsidRPr="00ED0472">
        <w:rPr>
          <w:sz w:val="24"/>
          <w:szCs w:val="24"/>
        </w:rPr>
        <w:t>А-Б</w:t>
      </w:r>
      <w:proofErr w:type="gramEnd"/>
      <w:r w:rsidRPr="00ED0472">
        <w:rPr>
          <w:sz w:val="24"/>
          <w:szCs w:val="24"/>
        </w:rPr>
        <w:t xml:space="preserve">, а от её середины - перпендикулярная линия, которую размечают через 1см. Ребёнок садится так, чтобы пятки оказались на линии </w:t>
      </w:r>
      <w:proofErr w:type="gramStart"/>
      <w:r w:rsidRPr="00ED0472">
        <w:rPr>
          <w:sz w:val="24"/>
          <w:szCs w:val="24"/>
        </w:rPr>
        <w:t>А-Б</w:t>
      </w:r>
      <w:proofErr w:type="gramEnd"/>
      <w:r w:rsidRPr="00ED0472">
        <w:rPr>
          <w:sz w:val="24"/>
          <w:szCs w:val="24"/>
        </w:rPr>
        <w:t>. Расстояние между пятками-20-30см., ступни вертикальны. Выполняется три разминочных наклона, и затем четвёртый, зачётный. Результат определяют по касанию цифровой отметки кончиками пальцев соединенных рук.</w:t>
      </w:r>
    </w:p>
    <w:p w:rsidR="00ED0472" w:rsidRPr="00ED0472" w:rsidRDefault="00ED0472" w:rsidP="00ED0472">
      <w:pPr>
        <w:pStyle w:val="101"/>
        <w:spacing w:line="240" w:lineRule="auto"/>
        <w:ind w:left="20" w:right="20" w:firstLine="280"/>
        <w:rPr>
          <w:rFonts w:ascii="Arial Unicode MS" w:hAnsi="Arial Unicode MS" w:cs="Arial Unicode MS"/>
          <w:sz w:val="24"/>
          <w:szCs w:val="24"/>
        </w:rPr>
      </w:pPr>
      <w:r w:rsidRPr="00ED0472">
        <w:rPr>
          <w:rStyle w:val="1015pt"/>
          <w:sz w:val="24"/>
          <w:szCs w:val="24"/>
        </w:rPr>
        <w:t>Статическое равновесие:</w:t>
      </w:r>
      <w:r w:rsidRPr="00ED0472">
        <w:rPr>
          <w:sz w:val="24"/>
          <w:szCs w:val="24"/>
        </w:rPr>
        <w:t xml:space="preserve"> стоя на носках с закрытыми глазами-10</w:t>
      </w:r>
      <w:proofErr w:type="gramStart"/>
      <w:r w:rsidRPr="00ED0472">
        <w:rPr>
          <w:sz w:val="24"/>
          <w:szCs w:val="24"/>
        </w:rPr>
        <w:t>с-</w:t>
      </w:r>
      <w:proofErr w:type="gramEnd"/>
      <w:r w:rsidRPr="00ED0472">
        <w:rPr>
          <w:sz w:val="24"/>
          <w:szCs w:val="24"/>
        </w:rPr>
        <w:t xml:space="preserve"> старшая группа; стоя на одной ноге, стопа другой - на колени опорной ноги- 10с-подготовительная группа.</w:t>
      </w:r>
    </w:p>
    <w:p w:rsidR="00ED0472" w:rsidRPr="00ED0472" w:rsidRDefault="00ED0472" w:rsidP="00ED0472">
      <w:pPr>
        <w:pStyle w:val="101"/>
        <w:spacing w:line="240" w:lineRule="auto"/>
        <w:ind w:left="20" w:right="20" w:firstLine="280"/>
        <w:rPr>
          <w:rFonts w:ascii="Arial Unicode MS" w:hAnsi="Arial Unicode MS" w:cs="Arial Unicode MS"/>
          <w:sz w:val="24"/>
          <w:szCs w:val="24"/>
        </w:rPr>
      </w:pPr>
      <w:r w:rsidRPr="00ED0472">
        <w:rPr>
          <w:rStyle w:val="1015pt"/>
          <w:sz w:val="24"/>
          <w:szCs w:val="24"/>
        </w:rPr>
        <w:t>Быстрота</w:t>
      </w:r>
      <w:r w:rsidRPr="00ED0472">
        <w:rPr>
          <w:sz w:val="24"/>
          <w:szCs w:val="24"/>
        </w:rPr>
        <w:t xml:space="preserve"> - способность выполнять двигательные действия в минимальный срок. Быстрота определяется скоростью реакции на сигнал и частотой многократно повторяющихся действий.</w:t>
      </w:r>
    </w:p>
    <w:p w:rsidR="00ED0472" w:rsidRPr="00ED0472" w:rsidRDefault="00ED0472" w:rsidP="00ED0472">
      <w:pPr>
        <w:pStyle w:val="a3"/>
        <w:spacing w:line="240" w:lineRule="auto"/>
        <w:ind w:left="320"/>
        <w:rPr>
          <w:rFonts w:ascii="Arial Unicode MS" w:hAnsi="Arial Unicode MS" w:cs="Arial Unicode MS"/>
          <w:sz w:val="24"/>
          <w:szCs w:val="24"/>
        </w:rPr>
      </w:pPr>
      <w:r w:rsidRPr="00ED0472">
        <w:rPr>
          <w:sz w:val="24"/>
          <w:szCs w:val="24"/>
        </w:rPr>
        <w:t>Цель: Определить скоростные качества в беге на 30 м. с высокого старта.</w:t>
      </w:r>
    </w:p>
    <w:p w:rsidR="00ED0472" w:rsidRPr="00ED0472" w:rsidRDefault="00ED0472" w:rsidP="00ED0472">
      <w:pPr>
        <w:pStyle w:val="101"/>
        <w:spacing w:line="240" w:lineRule="auto"/>
        <w:ind w:left="20" w:right="20" w:firstLine="280"/>
        <w:rPr>
          <w:rFonts w:ascii="Arial Unicode MS" w:hAnsi="Arial Unicode MS" w:cs="Arial Unicode MS"/>
          <w:sz w:val="24"/>
          <w:szCs w:val="24"/>
        </w:rPr>
      </w:pPr>
      <w:r w:rsidRPr="00ED0472">
        <w:rPr>
          <w:sz w:val="24"/>
          <w:szCs w:val="24"/>
        </w:rPr>
        <w:t>Методика: В забеге участвуют не менее двух человек. По команде "На старт!" участники подходят к линии старта и занимают исходное положение. По команде "Внимание!" наклоняются вперёд и по команде "Марш!" бегут к линии финиша по своей дорожке. Фиксируется лучший результат.</w:t>
      </w:r>
    </w:p>
    <w:p w:rsidR="00ED0472" w:rsidRPr="00ED0472" w:rsidRDefault="00ED0472" w:rsidP="00ED0472">
      <w:pPr>
        <w:pStyle w:val="101"/>
        <w:spacing w:line="240" w:lineRule="auto"/>
        <w:ind w:left="20" w:right="20" w:firstLine="280"/>
        <w:rPr>
          <w:rFonts w:ascii="Arial Unicode MS" w:hAnsi="Arial Unicode MS" w:cs="Arial Unicode MS"/>
          <w:sz w:val="24"/>
          <w:szCs w:val="24"/>
        </w:rPr>
      </w:pPr>
      <w:r w:rsidRPr="00ED0472">
        <w:rPr>
          <w:rStyle w:val="1015pt"/>
          <w:sz w:val="24"/>
          <w:szCs w:val="24"/>
        </w:rPr>
        <w:t>Скоростно-силовые способности</w:t>
      </w:r>
      <w:r w:rsidRPr="00ED0472">
        <w:rPr>
          <w:sz w:val="24"/>
          <w:szCs w:val="24"/>
        </w:rPr>
        <w:t>, являются соединением силовых и скоростных способностей. В основе их лежит функциональные свойства мышечной и других систем, позволяющие совершать действия, в которых наряду со значительной механической силой требуется и значительная быстрота движений.</w:t>
      </w:r>
    </w:p>
    <w:p w:rsidR="00ED0472" w:rsidRPr="00ED0472" w:rsidRDefault="00ED0472" w:rsidP="00ED0472">
      <w:pPr>
        <w:pStyle w:val="a3"/>
        <w:spacing w:line="240" w:lineRule="auto"/>
        <w:ind w:left="320"/>
        <w:rPr>
          <w:rFonts w:ascii="Arial Unicode MS" w:hAnsi="Arial Unicode MS" w:cs="Arial Unicode MS"/>
          <w:sz w:val="24"/>
          <w:szCs w:val="24"/>
        </w:rPr>
      </w:pPr>
      <w:r w:rsidRPr="00ED0472">
        <w:rPr>
          <w:sz w:val="24"/>
          <w:szCs w:val="24"/>
        </w:rPr>
        <w:t>Цель: Определить скоростно-силовые качества в прыжке в длину с места.</w:t>
      </w:r>
    </w:p>
    <w:p w:rsidR="00ED0472" w:rsidRPr="00ED0472" w:rsidRDefault="00ED0472" w:rsidP="00ED0472">
      <w:pPr>
        <w:pStyle w:val="101"/>
        <w:spacing w:line="240" w:lineRule="auto"/>
        <w:ind w:left="20" w:right="20" w:firstLine="280"/>
        <w:rPr>
          <w:rFonts w:ascii="Arial Unicode MS" w:hAnsi="Arial Unicode MS" w:cs="Arial Unicode MS"/>
          <w:sz w:val="24"/>
          <w:szCs w:val="24"/>
        </w:rPr>
      </w:pPr>
      <w:r w:rsidRPr="00ED0472">
        <w:rPr>
          <w:sz w:val="24"/>
          <w:szCs w:val="24"/>
        </w:rPr>
        <w:t>Методика: Ребёнок встаёт у линии старта, отталкивается двумя ногами, делая интенсивный взмах руками, и прыгает на максимальное расстояние в прыжковую яму. При приземлении нельзя опираться сзади руками. Расстояние измеряется от линии до пятки сзади стоящей ноги. Записывается лучший результат.</w:t>
      </w:r>
    </w:p>
    <w:p w:rsidR="00ED0472" w:rsidRPr="00ED0472" w:rsidRDefault="00ED0472" w:rsidP="00ED0472">
      <w:pPr>
        <w:pStyle w:val="a3"/>
        <w:spacing w:line="240" w:lineRule="auto"/>
        <w:ind w:left="320"/>
        <w:rPr>
          <w:rFonts w:ascii="Arial Unicode MS" w:hAnsi="Arial Unicode MS" w:cs="Arial Unicode MS"/>
          <w:sz w:val="24"/>
          <w:szCs w:val="24"/>
        </w:rPr>
      </w:pPr>
      <w:r w:rsidRPr="00ED0472">
        <w:rPr>
          <w:sz w:val="24"/>
          <w:szCs w:val="24"/>
        </w:rPr>
        <w:t>Тест на определение силовых способностей:</w:t>
      </w:r>
    </w:p>
    <w:p w:rsidR="00ED0472" w:rsidRPr="00ED0472" w:rsidRDefault="00ED0472" w:rsidP="00ED0472">
      <w:pPr>
        <w:pStyle w:val="101"/>
        <w:spacing w:line="240" w:lineRule="auto"/>
        <w:ind w:left="20" w:right="20" w:firstLine="280"/>
        <w:rPr>
          <w:rFonts w:ascii="Arial Unicode MS" w:hAnsi="Arial Unicode MS" w:cs="Arial Unicode MS"/>
          <w:sz w:val="24"/>
          <w:szCs w:val="24"/>
        </w:rPr>
      </w:pPr>
      <w:r w:rsidRPr="00ED0472">
        <w:rPr>
          <w:rStyle w:val="1015pt"/>
          <w:sz w:val="24"/>
          <w:szCs w:val="24"/>
        </w:rPr>
        <w:t>Сила -</w:t>
      </w:r>
      <w:r w:rsidRPr="00ED0472">
        <w:rPr>
          <w:sz w:val="24"/>
          <w:szCs w:val="24"/>
        </w:rPr>
        <w:t xml:space="preserve"> способность преодолевать внешнее сопротивление и противостоять ему за счёт мышечных усилий.</w:t>
      </w:r>
    </w:p>
    <w:p w:rsidR="00ED0472" w:rsidRPr="00ED0472" w:rsidRDefault="00ED0472" w:rsidP="00ED0472">
      <w:pPr>
        <w:pStyle w:val="101"/>
        <w:spacing w:line="240" w:lineRule="auto"/>
        <w:ind w:left="220" w:right="120" w:firstLine="280"/>
        <w:rPr>
          <w:rFonts w:ascii="Arial Unicode MS" w:hAnsi="Arial Unicode MS" w:cs="Arial Unicode MS"/>
          <w:sz w:val="24"/>
          <w:szCs w:val="24"/>
        </w:rPr>
      </w:pPr>
      <w:r w:rsidRPr="00ED0472">
        <w:rPr>
          <w:sz w:val="24"/>
          <w:szCs w:val="24"/>
        </w:rPr>
        <w:t>Цель: Определить силу в подтягивание на перекладине из виса хватом сверху у мальчиков, из виса лёжа на подвесной перекладине (до 80см.) у девочек школьного возраста; метание мешочков у детей (150-200гр.) дошкольного возраста.</w:t>
      </w:r>
    </w:p>
    <w:p w:rsidR="00ED0472" w:rsidRPr="00ED0472" w:rsidRDefault="00ED0472" w:rsidP="00ED0472">
      <w:pPr>
        <w:pStyle w:val="101"/>
        <w:spacing w:line="240" w:lineRule="auto"/>
        <w:ind w:left="220" w:right="120" w:firstLine="280"/>
        <w:rPr>
          <w:rFonts w:ascii="Arial Unicode MS" w:hAnsi="Arial Unicode MS" w:cs="Arial Unicode MS"/>
          <w:sz w:val="24"/>
          <w:szCs w:val="24"/>
        </w:rPr>
      </w:pPr>
      <w:r w:rsidRPr="00ED0472">
        <w:rPr>
          <w:sz w:val="24"/>
          <w:szCs w:val="24"/>
        </w:rPr>
        <w:t>Методика: По команде "Начинай!" производят подтягивание до уровня подбородка и опускание на прямые руки. Выполнять плавно, без рывков. При выгибании тела, сгибании ног в коленях попытка не засчитывается. Количество правильных выполнений идёт в зачёт. Девочки подтягиваются, не отрывая ног от пола.</w:t>
      </w:r>
    </w:p>
    <w:p w:rsidR="00ED0472" w:rsidRPr="00ED0472" w:rsidRDefault="00ED0472" w:rsidP="00ED0472">
      <w:pPr>
        <w:pStyle w:val="101"/>
        <w:spacing w:line="240" w:lineRule="auto"/>
        <w:ind w:left="220" w:right="120" w:firstLine="280"/>
        <w:rPr>
          <w:rFonts w:ascii="Arial Unicode MS" w:hAnsi="Arial Unicode MS" w:cs="Arial Unicode MS"/>
          <w:sz w:val="24"/>
          <w:szCs w:val="24"/>
        </w:rPr>
      </w:pPr>
      <w:r w:rsidRPr="00ED0472">
        <w:rPr>
          <w:sz w:val="24"/>
          <w:szCs w:val="24"/>
        </w:rPr>
        <w:t>Метание мяча правой (левой) рукой способом "из-за спины через плечо". Встать за контрольную линию, бросить мяч как можно дальше. Засчитывается самый лучший бросок</w:t>
      </w:r>
    </w:p>
    <w:p w:rsidR="00ED0472" w:rsidRDefault="00ED0472" w:rsidP="00ED0472">
      <w:pPr>
        <w:pStyle w:val="101"/>
        <w:spacing w:line="240" w:lineRule="auto"/>
        <w:ind w:left="220" w:right="120" w:firstLine="280"/>
        <w:rPr>
          <w:sz w:val="24"/>
          <w:szCs w:val="24"/>
        </w:rPr>
      </w:pPr>
      <w:r w:rsidRPr="00ED0472">
        <w:rPr>
          <w:sz w:val="24"/>
          <w:szCs w:val="24"/>
        </w:rPr>
        <w:lastRenderedPageBreak/>
        <w:t>Для точности диагностического исследования используется индивидуальная для каждого ребенка карта.</w:t>
      </w:r>
    </w:p>
    <w:p w:rsidR="00ED0472" w:rsidRDefault="00ED0472" w:rsidP="00ED0472">
      <w:pPr>
        <w:pStyle w:val="101"/>
        <w:spacing w:line="240" w:lineRule="auto"/>
        <w:ind w:left="220" w:right="120" w:firstLine="280"/>
        <w:rPr>
          <w:sz w:val="24"/>
          <w:szCs w:val="24"/>
        </w:rPr>
      </w:pPr>
    </w:p>
    <w:p w:rsidR="00ED0472" w:rsidRDefault="00ED0472" w:rsidP="00ED0472">
      <w:pPr>
        <w:pStyle w:val="101"/>
        <w:spacing w:line="240" w:lineRule="auto"/>
        <w:ind w:left="220" w:right="120" w:firstLine="280"/>
        <w:rPr>
          <w:sz w:val="24"/>
          <w:szCs w:val="24"/>
        </w:rPr>
      </w:pPr>
    </w:p>
    <w:p w:rsidR="00ED0472" w:rsidRPr="00ED0472" w:rsidRDefault="00ED0472" w:rsidP="00ED0472">
      <w:pPr>
        <w:pStyle w:val="101"/>
        <w:spacing w:before="240" w:line="240" w:lineRule="auto"/>
        <w:ind w:left="220" w:right="120" w:firstLine="280"/>
        <w:rPr>
          <w:rFonts w:ascii="Arial Unicode MS" w:hAnsi="Arial Unicode MS" w:cs="Arial Unicode MS"/>
          <w:sz w:val="24"/>
          <w:szCs w:val="24"/>
        </w:rPr>
      </w:pPr>
      <w:r w:rsidRPr="00ED0472">
        <w:rPr>
          <w:sz w:val="24"/>
          <w:szCs w:val="24"/>
        </w:rPr>
        <w:t>Уровень двигательных качеств оценивается в цифровых показателях, а степень сформированности двигательных навыков - в баллах:</w:t>
      </w:r>
    </w:p>
    <w:p w:rsidR="00ED0472" w:rsidRPr="00ED0472" w:rsidRDefault="00ED0472" w:rsidP="00ED0472">
      <w:pPr>
        <w:pStyle w:val="101"/>
        <w:spacing w:line="240" w:lineRule="auto"/>
        <w:ind w:left="220" w:right="120" w:firstLine="280"/>
        <w:rPr>
          <w:rFonts w:ascii="Arial Unicode MS" w:hAnsi="Arial Unicode MS" w:cs="Arial Unicode MS"/>
          <w:sz w:val="24"/>
          <w:szCs w:val="24"/>
        </w:rPr>
      </w:pPr>
      <w:r w:rsidRPr="00ED0472">
        <w:rPr>
          <w:sz w:val="24"/>
          <w:szCs w:val="24"/>
        </w:rPr>
        <w:t>3 балла - высокий уровень навыка - правильно выполняются все основные элементы движения;</w:t>
      </w:r>
    </w:p>
    <w:p w:rsidR="00ED0472" w:rsidRPr="00ED0472" w:rsidRDefault="00ED0472" w:rsidP="00ED0472">
      <w:pPr>
        <w:pStyle w:val="101"/>
        <w:spacing w:line="240" w:lineRule="auto"/>
        <w:ind w:firstLine="280"/>
        <w:rPr>
          <w:rFonts w:ascii="Arial Unicode MS" w:hAnsi="Arial Unicode MS" w:cs="Arial Unicode MS"/>
          <w:sz w:val="24"/>
          <w:szCs w:val="24"/>
        </w:rPr>
      </w:pPr>
      <w:r w:rsidRPr="00ED0472">
        <w:rPr>
          <w:sz w:val="24"/>
          <w:szCs w:val="24"/>
        </w:rPr>
        <w:t>2 балла - средний уровень навыка - справляется с большинством элементов техники, допуская некоторые ошибки;</w:t>
      </w:r>
    </w:p>
    <w:p w:rsidR="00ED0472" w:rsidRPr="00ED0472" w:rsidRDefault="00ED0472" w:rsidP="00ED0472">
      <w:pPr>
        <w:pStyle w:val="101"/>
        <w:spacing w:line="240" w:lineRule="auto"/>
        <w:ind w:firstLine="280"/>
        <w:rPr>
          <w:rFonts w:ascii="Arial Unicode MS" w:hAnsi="Arial Unicode MS" w:cs="Arial Unicode MS"/>
          <w:sz w:val="24"/>
          <w:szCs w:val="24"/>
        </w:rPr>
      </w:pPr>
      <w:r w:rsidRPr="00ED0472">
        <w:rPr>
          <w:sz w:val="24"/>
          <w:szCs w:val="24"/>
        </w:rPr>
        <w:t>1 балл - низкий уровень навыка - имеют место значительные ошибки при выполнении элементов.</w:t>
      </w:r>
    </w:p>
    <w:p w:rsidR="00ED0472" w:rsidRPr="00ED0472" w:rsidRDefault="00ED0472" w:rsidP="00ED0472">
      <w:pPr>
        <w:pStyle w:val="101"/>
        <w:spacing w:line="240" w:lineRule="auto"/>
        <w:ind w:firstLine="280"/>
        <w:rPr>
          <w:rFonts w:ascii="Arial Unicode MS" w:hAnsi="Arial Unicode MS" w:cs="Arial Unicode MS"/>
          <w:sz w:val="24"/>
          <w:szCs w:val="24"/>
        </w:rPr>
        <w:sectPr w:rsidR="00ED0472" w:rsidRPr="00ED0472" w:rsidSect="00ED0472">
          <w:type w:val="continuous"/>
          <w:pgSz w:w="11905" w:h="16837"/>
          <w:pgMar w:top="426" w:right="854" w:bottom="1213" w:left="1358" w:header="1429" w:footer="1213" w:gutter="0"/>
          <w:cols w:space="720"/>
          <w:noEndnote/>
          <w:docGrid w:linePitch="360"/>
        </w:sectPr>
      </w:pPr>
      <w:r w:rsidRPr="00ED0472">
        <w:rPr>
          <w:sz w:val="24"/>
          <w:szCs w:val="24"/>
        </w:rPr>
        <w:t>Анализ результатов развития двигательных качеств детей по итогам занятия кружка «Детский фитнес» отражен в сводной таблиц</w:t>
      </w:r>
      <w:r>
        <w:rPr>
          <w:sz w:val="24"/>
          <w:szCs w:val="24"/>
        </w:rPr>
        <w:t>е</w:t>
      </w:r>
    </w:p>
    <w:p w:rsidR="00780F68" w:rsidRPr="00ED0472" w:rsidRDefault="00780F68" w:rsidP="00677414"/>
    <w:sectPr w:rsidR="00780F68" w:rsidRPr="00ED0472" w:rsidSect="00780F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F60E1768"/>
    <w:lvl w:ilvl="0">
      <w:start w:val="1"/>
      <w:numFmt w:val="decimal"/>
      <w:lvlText w:val="%1."/>
      <w:lvlJc w:val="left"/>
      <w:rPr>
        <w:sz w:val="28"/>
        <w:szCs w:val="28"/>
      </w:rPr>
    </w:lvl>
    <w:lvl w:ilvl="1">
      <w:start w:val="2"/>
      <w:numFmt w:val="upperRoman"/>
      <w:lvlText w:val="%2."/>
      <w:lvlJc w:val="left"/>
      <w:rPr>
        <w:sz w:val="28"/>
        <w:szCs w:val="28"/>
      </w:rPr>
    </w:lvl>
    <w:lvl w:ilvl="2">
      <w:start w:val="1"/>
      <w:numFmt w:val="decimal"/>
      <w:lvlText w:val="%3."/>
      <w:lvlJc w:val="left"/>
      <w:rPr>
        <w:sz w:val="28"/>
        <w:szCs w:val="28"/>
      </w:rPr>
    </w:lvl>
    <w:lvl w:ilvl="3">
      <w:start w:val="5"/>
      <w:numFmt w:val="decimal"/>
      <w:lvlText w:val="%4"/>
      <w:lvlJc w:val="left"/>
      <w:rPr>
        <w:sz w:val="28"/>
        <w:szCs w:val="28"/>
      </w:rPr>
    </w:lvl>
    <w:lvl w:ilvl="4">
      <w:start w:val="2"/>
      <w:numFmt w:val="decimal"/>
      <w:lvlText w:val="%5."/>
      <w:lvlJc w:val="left"/>
      <w:rPr>
        <w:sz w:val="24"/>
        <w:szCs w:val="24"/>
      </w:rPr>
    </w:lvl>
    <w:lvl w:ilvl="5">
      <w:start w:val="1"/>
      <w:numFmt w:val="upperRoman"/>
      <w:lvlText w:val="%6"/>
      <w:lvlJc w:val="left"/>
      <w:rPr>
        <w:sz w:val="28"/>
        <w:szCs w:val="28"/>
      </w:rPr>
    </w:lvl>
    <w:lvl w:ilvl="6">
      <w:start w:val="1"/>
      <w:numFmt w:val="upperRoman"/>
      <w:lvlText w:val="%6"/>
      <w:lvlJc w:val="left"/>
      <w:rPr>
        <w:sz w:val="28"/>
        <w:szCs w:val="28"/>
      </w:rPr>
    </w:lvl>
    <w:lvl w:ilvl="7">
      <w:start w:val="1"/>
      <w:numFmt w:val="upperRoman"/>
      <w:lvlText w:val="%6"/>
      <w:lvlJc w:val="left"/>
      <w:rPr>
        <w:sz w:val="28"/>
        <w:szCs w:val="28"/>
      </w:rPr>
    </w:lvl>
    <w:lvl w:ilvl="8">
      <w:start w:val="1"/>
      <w:numFmt w:val="upperRoman"/>
      <w:lvlText w:val="%6"/>
      <w:lvlJc w:val="left"/>
      <w:rPr>
        <w:sz w:val="28"/>
        <w:szCs w:val="28"/>
      </w:rPr>
    </w:lvl>
  </w:abstractNum>
  <w:abstractNum w:abstractNumId="1">
    <w:nsid w:val="00000003"/>
    <w:multiLevelType w:val="multilevel"/>
    <w:tmpl w:val="4C0CFFE2"/>
    <w:lvl w:ilvl="0">
      <w:start w:val="1"/>
      <w:numFmt w:val="bullet"/>
      <w:lvlText w:val="•"/>
      <w:lvlJc w:val="left"/>
      <w:rPr>
        <w:sz w:val="28"/>
        <w:szCs w:val="28"/>
      </w:rPr>
    </w:lvl>
    <w:lvl w:ilvl="1">
      <w:start w:val="1"/>
      <w:numFmt w:val="decimal"/>
      <w:lvlText w:val="%2."/>
      <w:lvlJc w:val="left"/>
      <w:rPr>
        <w:sz w:val="28"/>
        <w:szCs w:val="28"/>
      </w:rPr>
    </w:lvl>
    <w:lvl w:ilvl="2">
      <w:start w:val="1"/>
      <w:numFmt w:val="decimal"/>
      <w:lvlText w:val="%3."/>
      <w:lvlJc w:val="left"/>
      <w:rPr>
        <w:sz w:val="28"/>
        <w:szCs w:val="28"/>
      </w:rPr>
    </w:lvl>
    <w:lvl w:ilvl="3">
      <w:start w:val="1"/>
      <w:numFmt w:val="decimal"/>
      <w:lvlText w:val="%3."/>
      <w:lvlJc w:val="left"/>
      <w:rPr>
        <w:sz w:val="28"/>
        <w:szCs w:val="28"/>
      </w:rPr>
    </w:lvl>
    <w:lvl w:ilvl="4">
      <w:start w:val="1"/>
      <w:numFmt w:val="decimal"/>
      <w:lvlText w:val="%3."/>
      <w:lvlJc w:val="left"/>
      <w:rPr>
        <w:sz w:val="28"/>
        <w:szCs w:val="28"/>
      </w:rPr>
    </w:lvl>
    <w:lvl w:ilvl="5">
      <w:start w:val="1"/>
      <w:numFmt w:val="decimal"/>
      <w:lvlText w:val="%3."/>
      <w:lvlJc w:val="left"/>
      <w:rPr>
        <w:sz w:val="28"/>
        <w:szCs w:val="28"/>
      </w:rPr>
    </w:lvl>
    <w:lvl w:ilvl="6">
      <w:start w:val="1"/>
      <w:numFmt w:val="decimal"/>
      <w:lvlText w:val="%3."/>
      <w:lvlJc w:val="left"/>
      <w:rPr>
        <w:sz w:val="28"/>
        <w:szCs w:val="28"/>
      </w:rPr>
    </w:lvl>
    <w:lvl w:ilvl="7">
      <w:start w:val="1"/>
      <w:numFmt w:val="decimal"/>
      <w:lvlText w:val="%3."/>
      <w:lvlJc w:val="left"/>
      <w:rPr>
        <w:sz w:val="28"/>
        <w:szCs w:val="28"/>
      </w:rPr>
    </w:lvl>
    <w:lvl w:ilvl="8">
      <w:start w:val="1"/>
      <w:numFmt w:val="decimal"/>
      <w:lvlText w:val="%3."/>
      <w:lvlJc w:val="left"/>
      <w:rPr>
        <w:sz w:val="28"/>
        <w:szCs w:val="28"/>
      </w:rPr>
    </w:lvl>
  </w:abstractNum>
  <w:abstractNum w:abstractNumId="2">
    <w:nsid w:val="00000005"/>
    <w:multiLevelType w:val="hybridMultilevel"/>
    <w:tmpl w:val="00000004"/>
    <w:lvl w:ilvl="0" w:tplc="000F4253">
      <w:start w:val="1"/>
      <w:numFmt w:val="bullet"/>
      <w:lvlText w:val="-"/>
      <w:lvlJc w:val="left"/>
      <w:rPr>
        <w:sz w:val="28"/>
        <w:szCs w:val="28"/>
      </w:rPr>
    </w:lvl>
    <w:lvl w:ilvl="1" w:tplc="000F4254">
      <w:start w:val="1"/>
      <w:numFmt w:val="bullet"/>
      <w:lvlText w:val="-"/>
      <w:lvlJc w:val="left"/>
      <w:rPr>
        <w:sz w:val="28"/>
        <w:szCs w:val="28"/>
      </w:rPr>
    </w:lvl>
    <w:lvl w:ilvl="2" w:tplc="000F4255">
      <w:start w:val="1"/>
      <w:numFmt w:val="bullet"/>
      <w:lvlText w:val="-"/>
      <w:lvlJc w:val="left"/>
      <w:rPr>
        <w:sz w:val="28"/>
        <w:szCs w:val="28"/>
      </w:rPr>
    </w:lvl>
    <w:lvl w:ilvl="3" w:tplc="000F4256">
      <w:start w:val="1"/>
      <w:numFmt w:val="bullet"/>
      <w:lvlText w:val="-"/>
      <w:lvlJc w:val="left"/>
      <w:rPr>
        <w:sz w:val="28"/>
        <w:szCs w:val="28"/>
      </w:rPr>
    </w:lvl>
    <w:lvl w:ilvl="4" w:tplc="000F4257">
      <w:start w:val="1"/>
      <w:numFmt w:val="bullet"/>
      <w:lvlText w:val="-"/>
      <w:lvlJc w:val="left"/>
      <w:rPr>
        <w:sz w:val="28"/>
        <w:szCs w:val="28"/>
      </w:rPr>
    </w:lvl>
    <w:lvl w:ilvl="5" w:tplc="000F4258">
      <w:start w:val="1"/>
      <w:numFmt w:val="bullet"/>
      <w:lvlText w:val="-"/>
      <w:lvlJc w:val="left"/>
      <w:rPr>
        <w:sz w:val="28"/>
        <w:szCs w:val="28"/>
      </w:rPr>
    </w:lvl>
    <w:lvl w:ilvl="6" w:tplc="000F4259">
      <w:start w:val="1"/>
      <w:numFmt w:val="bullet"/>
      <w:lvlText w:val="-"/>
      <w:lvlJc w:val="left"/>
      <w:rPr>
        <w:sz w:val="28"/>
        <w:szCs w:val="28"/>
      </w:rPr>
    </w:lvl>
    <w:lvl w:ilvl="7" w:tplc="000F425A">
      <w:start w:val="1"/>
      <w:numFmt w:val="bullet"/>
      <w:lvlText w:val="-"/>
      <w:lvlJc w:val="left"/>
      <w:rPr>
        <w:sz w:val="28"/>
        <w:szCs w:val="28"/>
      </w:rPr>
    </w:lvl>
    <w:lvl w:ilvl="8" w:tplc="000F425B">
      <w:start w:val="1"/>
      <w:numFmt w:val="bullet"/>
      <w:lvlText w:val="-"/>
      <w:lvlJc w:val="left"/>
      <w:rPr>
        <w:sz w:val="28"/>
        <w:szCs w:val="28"/>
      </w:rPr>
    </w:lvl>
  </w:abstractNum>
  <w:abstractNum w:abstractNumId="3">
    <w:nsid w:val="00000007"/>
    <w:multiLevelType w:val="hybridMultilevel"/>
    <w:tmpl w:val="00000006"/>
    <w:lvl w:ilvl="0" w:tplc="000F425C">
      <w:start w:val="1"/>
      <w:numFmt w:val="bullet"/>
      <w:lvlText w:val="-"/>
      <w:lvlJc w:val="left"/>
      <w:rPr>
        <w:sz w:val="28"/>
        <w:szCs w:val="28"/>
      </w:rPr>
    </w:lvl>
    <w:lvl w:ilvl="1" w:tplc="000F425D">
      <w:start w:val="1"/>
      <w:numFmt w:val="bullet"/>
      <w:lvlText w:val="-"/>
      <w:lvlJc w:val="left"/>
      <w:rPr>
        <w:sz w:val="28"/>
        <w:szCs w:val="28"/>
      </w:rPr>
    </w:lvl>
    <w:lvl w:ilvl="2" w:tplc="000F425E">
      <w:start w:val="1"/>
      <w:numFmt w:val="bullet"/>
      <w:lvlText w:val="-"/>
      <w:lvlJc w:val="left"/>
      <w:rPr>
        <w:sz w:val="28"/>
        <w:szCs w:val="28"/>
      </w:rPr>
    </w:lvl>
    <w:lvl w:ilvl="3" w:tplc="000F425F">
      <w:start w:val="1"/>
      <w:numFmt w:val="bullet"/>
      <w:lvlText w:val="-"/>
      <w:lvlJc w:val="left"/>
      <w:rPr>
        <w:sz w:val="28"/>
        <w:szCs w:val="28"/>
      </w:rPr>
    </w:lvl>
    <w:lvl w:ilvl="4" w:tplc="000F4260">
      <w:start w:val="1"/>
      <w:numFmt w:val="bullet"/>
      <w:lvlText w:val="-"/>
      <w:lvlJc w:val="left"/>
      <w:rPr>
        <w:sz w:val="28"/>
        <w:szCs w:val="28"/>
      </w:rPr>
    </w:lvl>
    <w:lvl w:ilvl="5" w:tplc="000F4261">
      <w:start w:val="1"/>
      <w:numFmt w:val="bullet"/>
      <w:lvlText w:val="-"/>
      <w:lvlJc w:val="left"/>
      <w:rPr>
        <w:sz w:val="28"/>
        <w:szCs w:val="28"/>
      </w:rPr>
    </w:lvl>
    <w:lvl w:ilvl="6" w:tplc="000F4262">
      <w:start w:val="1"/>
      <w:numFmt w:val="bullet"/>
      <w:lvlText w:val="-"/>
      <w:lvlJc w:val="left"/>
      <w:rPr>
        <w:sz w:val="28"/>
        <w:szCs w:val="28"/>
      </w:rPr>
    </w:lvl>
    <w:lvl w:ilvl="7" w:tplc="000F4263">
      <w:start w:val="1"/>
      <w:numFmt w:val="bullet"/>
      <w:lvlText w:val="-"/>
      <w:lvlJc w:val="left"/>
      <w:rPr>
        <w:sz w:val="28"/>
        <w:szCs w:val="28"/>
      </w:rPr>
    </w:lvl>
    <w:lvl w:ilvl="8" w:tplc="000F4264">
      <w:start w:val="1"/>
      <w:numFmt w:val="bullet"/>
      <w:lvlText w:val="-"/>
      <w:lvlJc w:val="left"/>
      <w:rPr>
        <w:sz w:val="28"/>
        <w:szCs w:val="28"/>
      </w:rPr>
    </w:lvl>
  </w:abstractNum>
  <w:abstractNum w:abstractNumId="4">
    <w:nsid w:val="00000009"/>
    <w:multiLevelType w:val="hybridMultilevel"/>
    <w:tmpl w:val="00000008"/>
    <w:lvl w:ilvl="0" w:tplc="000F4265">
      <w:start w:val="1"/>
      <w:numFmt w:val="bullet"/>
      <w:lvlText w:val="-"/>
      <w:lvlJc w:val="left"/>
      <w:rPr>
        <w:sz w:val="28"/>
        <w:szCs w:val="28"/>
      </w:rPr>
    </w:lvl>
    <w:lvl w:ilvl="1" w:tplc="000F4266">
      <w:start w:val="1"/>
      <w:numFmt w:val="bullet"/>
      <w:lvlText w:val="-"/>
      <w:lvlJc w:val="left"/>
      <w:rPr>
        <w:sz w:val="28"/>
        <w:szCs w:val="28"/>
      </w:rPr>
    </w:lvl>
    <w:lvl w:ilvl="2" w:tplc="000F4267">
      <w:start w:val="1"/>
      <w:numFmt w:val="bullet"/>
      <w:lvlText w:val="-"/>
      <w:lvlJc w:val="left"/>
      <w:rPr>
        <w:sz w:val="28"/>
        <w:szCs w:val="28"/>
      </w:rPr>
    </w:lvl>
    <w:lvl w:ilvl="3" w:tplc="000F4268">
      <w:start w:val="1"/>
      <w:numFmt w:val="bullet"/>
      <w:lvlText w:val="-"/>
      <w:lvlJc w:val="left"/>
      <w:rPr>
        <w:sz w:val="28"/>
        <w:szCs w:val="28"/>
      </w:rPr>
    </w:lvl>
    <w:lvl w:ilvl="4" w:tplc="000F4269">
      <w:start w:val="1"/>
      <w:numFmt w:val="bullet"/>
      <w:lvlText w:val="-"/>
      <w:lvlJc w:val="left"/>
      <w:rPr>
        <w:sz w:val="28"/>
        <w:szCs w:val="28"/>
      </w:rPr>
    </w:lvl>
    <w:lvl w:ilvl="5" w:tplc="000F426A">
      <w:start w:val="1"/>
      <w:numFmt w:val="bullet"/>
      <w:lvlText w:val="-"/>
      <w:lvlJc w:val="left"/>
      <w:rPr>
        <w:sz w:val="28"/>
        <w:szCs w:val="28"/>
      </w:rPr>
    </w:lvl>
    <w:lvl w:ilvl="6" w:tplc="000F426B">
      <w:start w:val="1"/>
      <w:numFmt w:val="bullet"/>
      <w:lvlText w:val="-"/>
      <w:lvlJc w:val="left"/>
      <w:rPr>
        <w:sz w:val="28"/>
        <w:szCs w:val="28"/>
      </w:rPr>
    </w:lvl>
    <w:lvl w:ilvl="7" w:tplc="000F426C">
      <w:start w:val="1"/>
      <w:numFmt w:val="bullet"/>
      <w:lvlText w:val="-"/>
      <w:lvlJc w:val="left"/>
      <w:rPr>
        <w:sz w:val="28"/>
        <w:szCs w:val="28"/>
      </w:rPr>
    </w:lvl>
    <w:lvl w:ilvl="8" w:tplc="000F426D">
      <w:start w:val="1"/>
      <w:numFmt w:val="bullet"/>
      <w:lvlText w:val="-"/>
      <w:lvlJc w:val="left"/>
      <w:rPr>
        <w:sz w:val="28"/>
        <w:szCs w:val="28"/>
      </w:rPr>
    </w:lvl>
  </w:abstractNum>
  <w:abstractNum w:abstractNumId="5">
    <w:nsid w:val="0000000B"/>
    <w:multiLevelType w:val="hybridMultilevel"/>
    <w:tmpl w:val="0000000A"/>
    <w:lvl w:ilvl="0" w:tplc="000F426E">
      <w:start w:val="1"/>
      <w:numFmt w:val="bullet"/>
      <w:lvlText w:val="-"/>
      <w:lvlJc w:val="left"/>
      <w:rPr>
        <w:sz w:val="28"/>
        <w:szCs w:val="28"/>
      </w:rPr>
    </w:lvl>
    <w:lvl w:ilvl="1" w:tplc="000F426F">
      <w:start w:val="1"/>
      <w:numFmt w:val="bullet"/>
      <w:lvlText w:val="-"/>
      <w:lvlJc w:val="left"/>
      <w:rPr>
        <w:sz w:val="28"/>
        <w:szCs w:val="28"/>
      </w:rPr>
    </w:lvl>
    <w:lvl w:ilvl="2" w:tplc="000F4270">
      <w:start w:val="1"/>
      <w:numFmt w:val="bullet"/>
      <w:lvlText w:val="-"/>
      <w:lvlJc w:val="left"/>
      <w:rPr>
        <w:sz w:val="28"/>
        <w:szCs w:val="28"/>
      </w:rPr>
    </w:lvl>
    <w:lvl w:ilvl="3" w:tplc="000F4271">
      <w:start w:val="1"/>
      <w:numFmt w:val="bullet"/>
      <w:lvlText w:val="-"/>
      <w:lvlJc w:val="left"/>
      <w:rPr>
        <w:sz w:val="28"/>
        <w:szCs w:val="28"/>
      </w:rPr>
    </w:lvl>
    <w:lvl w:ilvl="4" w:tplc="000F4272">
      <w:start w:val="1"/>
      <w:numFmt w:val="bullet"/>
      <w:lvlText w:val="-"/>
      <w:lvlJc w:val="left"/>
      <w:rPr>
        <w:sz w:val="28"/>
        <w:szCs w:val="28"/>
      </w:rPr>
    </w:lvl>
    <w:lvl w:ilvl="5" w:tplc="000F4273">
      <w:start w:val="1"/>
      <w:numFmt w:val="bullet"/>
      <w:lvlText w:val="-"/>
      <w:lvlJc w:val="left"/>
      <w:rPr>
        <w:sz w:val="28"/>
        <w:szCs w:val="28"/>
      </w:rPr>
    </w:lvl>
    <w:lvl w:ilvl="6" w:tplc="000F4274">
      <w:start w:val="1"/>
      <w:numFmt w:val="bullet"/>
      <w:lvlText w:val="-"/>
      <w:lvlJc w:val="left"/>
      <w:rPr>
        <w:sz w:val="28"/>
        <w:szCs w:val="28"/>
      </w:rPr>
    </w:lvl>
    <w:lvl w:ilvl="7" w:tplc="000F4275">
      <w:start w:val="1"/>
      <w:numFmt w:val="bullet"/>
      <w:lvlText w:val="-"/>
      <w:lvlJc w:val="left"/>
      <w:rPr>
        <w:sz w:val="28"/>
        <w:szCs w:val="28"/>
      </w:rPr>
    </w:lvl>
    <w:lvl w:ilvl="8" w:tplc="000F4276">
      <w:start w:val="1"/>
      <w:numFmt w:val="bullet"/>
      <w:lvlText w:val="-"/>
      <w:lvlJc w:val="left"/>
      <w:rPr>
        <w:sz w:val="28"/>
        <w:szCs w:val="28"/>
      </w:rPr>
    </w:lvl>
  </w:abstractNum>
  <w:abstractNum w:abstractNumId="6">
    <w:nsid w:val="0000000D"/>
    <w:multiLevelType w:val="hybridMultilevel"/>
    <w:tmpl w:val="0000000C"/>
    <w:lvl w:ilvl="0" w:tplc="000F4277">
      <w:start w:val="1"/>
      <w:numFmt w:val="bullet"/>
      <w:lvlText w:val="-"/>
      <w:lvlJc w:val="left"/>
      <w:rPr>
        <w:sz w:val="28"/>
        <w:szCs w:val="28"/>
      </w:rPr>
    </w:lvl>
    <w:lvl w:ilvl="1" w:tplc="000F4278">
      <w:start w:val="1"/>
      <w:numFmt w:val="bullet"/>
      <w:lvlText w:val="-"/>
      <w:lvlJc w:val="left"/>
      <w:rPr>
        <w:sz w:val="28"/>
        <w:szCs w:val="28"/>
      </w:rPr>
    </w:lvl>
    <w:lvl w:ilvl="2" w:tplc="000F4279">
      <w:start w:val="1"/>
      <w:numFmt w:val="bullet"/>
      <w:lvlText w:val="-"/>
      <w:lvlJc w:val="left"/>
      <w:rPr>
        <w:sz w:val="28"/>
        <w:szCs w:val="28"/>
      </w:rPr>
    </w:lvl>
    <w:lvl w:ilvl="3" w:tplc="000F427A">
      <w:start w:val="1"/>
      <w:numFmt w:val="bullet"/>
      <w:lvlText w:val="-"/>
      <w:lvlJc w:val="left"/>
      <w:rPr>
        <w:sz w:val="28"/>
        <w:szCs w:val="28"/>
      </w:rPr>
    </w:lvl>
    <w:lvl w:ilvl="4" w:tplc="000F427B">
      <w:start w:val="1"/>
      <w:numFmt w:val="bullet"/>
      <w:lvlText w:val="-"/>
      <w:lvlJc w:val="left"/>
      <w:rPr>
        <w:sz w:val="28"/>
        <w:szCs w:val="28"/>
      </w:rPr>
    </w:lvl>
    <w:lvl w:ilvl="5" w:tplc="000F427C">
      <w:start w:val="1"/>
      <w:numFmt w:val="bullet"/>
      <w:lvlText w:val="-"/>
      <w:lvlJc w:val="left"/>
      <w:rPr>
        <w:sz w:val="28"/>
        <w:szCs w:val="28"/>
      </w:rPr>
    </w:lvl>
    <w:lvl w:ilvl="6" w:tplc="000F427D">
      <w:start w:val="1"/>
      <w:numFmt w:val="bullet"/>
      <w:lvlText w:val="-"/>
      <w:lvlJc w:val="left"/>
      <w:rPr>
        <w:sz w:val="28"/>
        <w:szCs w:val="28"/>
      </w:rPr>
    </w:lvl>
    <w:lvl w:ilvl="7" w:tplc="000F427E">
      <w:start w:val="1"/>
      <w:numFmt w:val="bullet"/>
      <w:lvlText w:val="-"/>
      <w:lvlJc w:val="left"/>
      <w:rPr>
        <w:sz w:val="28"/>
        <w:szCs w:val="28"/>
      </w:rPr>
    </w:lvl>
    <w:lvl w:ilvl="8" w:tplc="000F427F">
      <w:start w:val="1"/>
      <w:numFmt w:val="bullet"/>
      <w:lvlText w:val="-"/>
      <w:lvlJc w:val="left"/>
      <w:rPr>
        <w:sz w:val="28"/>
        <w:szCs w:val="28"/>
      </w:rPr>
    </w:lvl>
  </w:abstractNum>
  <w:abstractNum w:abstractNumId="7">
    <w:nsid w:val="0000000F"/>
    <w:multiLevelType w:val="hybridMultilevel"/>
    <w:tmpl w:val="0000000E"/>
    <w:lvl w:ilvl="0" w:tplc="000F4280">
      <w:start w:val="1"/>
      <w:numFmt w:val="bullet"/>
      <w:lvlText w:val="-"/>
      <w:lvlJc w:val="left"/>
      <w:rPr>
        <w:sz w:val="28"/>
        <w:szCs w:val="28"/>
      </w:rPr>
    </w:lvl>
    <w:lvl w:ilvl="1" w:tplc="000F4281">
      <w:start w:val="1"/>
      <w:numFmt w:val="bullet"/>
      <w:lvlText w:val="-"/>
      <w:lvlJc w:val="left"/>
      <w:rPr>
        <w:sz w:val="28"/>
        <w:szCs w:val="28"/>
      </w:rPr>
    </w:lvl>
    <w:lvl w:ilvl="2" w:tplc="000F4282">
      <w:start w:val="1"/>
      <w:numFmt w:val="bullet"/>
      <w:lvlText w:val="-"/>
      <w:lvlJc w:val="left"/>
      <w:rPr>
        <w:sz w:val="28"/>
        <w:szCs w:val="28"/>
      </w:rPr>
    </w:lvl>
    <w:lvl w:ilvl="3" w:tplc="000F4283">
      <w:start w:val="1"/>
      <w:numFmt w:val="bullet"/>
      <w:lvlText w:val="-"/>
      <w:lvlJc w:val="left"/>
      <w:rPr>
        <w:sz w:val="28"/>
        <w:szCs w:val="28"/>
      </w:rPr>
    </w:lvl>
    <w:lvl w:ilvl="4" w:tplc="000F4284">
      <w:start w:val="1"/>
      <w:numFmt w:val="bullet"/>
      <w:lvlText w:val="-"/>
      <w:lvlJc w:val="left"/>
      <w:rPr>
        <w:sz w:val="28"/>
        <w:szCs w:val="28"/>
      </w:rPr>
    </w:lvl>
    <w:lvl w:ilvl="5" w:tplc="000F4285">
      <w:start w:val="1"/>
      <w:numFmt w:val="bullet"/>
      <w:lvlText w:val="-"/>
      <w:lvlJc w:val="left"/>
      <w:rPr>
        <w:sz w:val="28"/>
        <w:szCs w:val="28"/>
      </w:rPr>
    </w:lvl>
    <w:lvl w:ilvl="6" w:tplc="000F4286">
      <w:start w:val="1"/>
      <w:numFmt w:val="bullet"/>
      <w:lvlText w:val="-"/>
      <w:lvlJc w:val="left"/>
      <w:rPr>
        <w:sz w:val="28"/>
        <w:szCs w:val="28"/>
      </w:rPr>
    </w:lvl>
    <w:lvl w:ilvl="7" w:tplc="000F4287">
      <w:start w:val="1"/>
      <w:numFmt w:val="bullet"/>
      <w:lvlText w:val="-"/>
      <w:lvlJc w:val="left"/>
      <w:rPr>
        <w:sz w:val="28"/>
        <w:szCs w:val="28"/>
      </w:rPr>
    </w:lvl>
    <w:lvl w:ilvl="8" w:tplc="000F4288">
      <w:start w:val="1"/>
      <w:numFmt w:val="bullet"/>
      <w:lvlText w:val="-"/>
      <w:lvlJc w:val="left"/>
      <w:rPr>
        <w:sz w:val="28"/>
        <w:szCs w:val="28"/>
      </w:rPr>
    </w:lvl>
  </w:abstractNum>
  <w:abstractNum w:abstractNumId="8">
    <w:nsid w:val="00000011"/>
    <w:multiLevelType w:val="hybridMultilevel"/>
    <w:tmpl w:val="00000010"/>
    <w:lvl w:ilvl="0" w:tplc="000F4289">
      <w:start w:val="1"/>
      <w:numFmt w:val="bullet"/>
      <w:lvlText w:val="-"/>
      <w:lvlJc w:val="left"/>
      <w:rPr>
        <w:sz w:val="28"/>
        <w:szCs w:val="28"/>
      </w:rPr>
    </w:lvl>
    <w:lvl w:ilvl="1" w:tplc="000F428A">
      <w:start w:val="1"/>
      <w:numFmt w:val="bullet"/>
      <w:lvlText w:val="-"/>
      <w:lvlJc w:val="left"/>
      <w:rPr>
        <w:sz w:val="28"/>
        <w:szCs w:val="28"/>
      </w:rPr>
    </w:lvl>
    <w:lvl w:ilvl="2" w:tplc="000F428B">
      <w:start w:val="1"/>
      <w:numFmt w:val="bullet"/>
      <w:lvlText w:val="-"/>
      <w:lvlJc w:val="left"/>
      <w:rPr>
        <w:sz w:val="28"/>
        <w:szCs w:val="28"/>
      </w:rPr>
    </w:lvl>
    <w:lvl w:ilvl="3" w:tplc="000F428C">
      <w:start w:val="1"/>
      <w:numFmt w:val="bullet"/>
      <w:lvlText w:val="-"/>
      <w:lvlJc w:val="left"/>
      <w:rPr>
        <w:sz w:val="28"/>
        <w:szCs w:val="28"/>
      </w:rPr>
    </w:lvl>
    <w:lvl w:ilvl="4" w:tplc="000F428D">
      <w:start w:val="1"/>
      <w:numFmt w:val="bullet"/>
      <w:lvlText w:val="-"/>
      <w:lvlJc w:val="left"/>
      <w:rPr>
        <w:sz w:val="28"/>
        <w:szCs w:val="28"/>
      </w:rPr>
    </w:lvl>
    <w:lvl w:ilvl="5" w:tplc="000F428E">
      <w:start w:val="1"/>
      <w:numFmt w:val="bullet"/>
      <w:lvlText w:val="-"/>
      <w:lvlJc w:val="left"/>
      <w:rPr>
        <w:sz w:val="28"/>
        <w:szCs w:val="28"/>
      </w:rPr>
    </w:lvl>
    <w:lvl w:ilvl="6" w:tplc="000F428F">
      <w:start w:val="1"/>
      <w:numFmt w:val="bullet"/>
      <w:lvlText w:val="-"/>
      <w:lvlJc w:val="left"/>
      <w:rPr>
        <w:sz w:val="28"/>
        <w:szCs w:val="28"/>
      </w:rPr>
    </w:lvl>
    <w:lvl w:ilvl="7" w:tplc="000F4290">
      <w:start w:val="1"/>
      <w:numFmt w:val="bullet"/>
      <w:lvlText w:val="-"/>
      <w:lvlJc w:val="left"/>
      <w:rPr>
        <w:sz w:val="28"/>
        <w:szCs w:val="28"/>
      </w:rPr>
    </w:lvl>
    <w:lvl w:ilvl="8" w:tplc="000F4291">
      <w:start w:val="1"/>
      <w:numFmt w:val="bullet"/>
      <w:lvlText w:val="-"/>
      <w:lvlJc w:val="left"/>
      <w:rPr>
        <w:sz w:val="28"/>
        <w:szCs w:val="28"/>
      </w:rPr>
    </w:lvl>
  </w:abstractNum>
  <w:abstractNum w:abstractNumId="9">
    <w:nsid w:val="00000013"/>
    <w:multiLevelType w:val="hybridMultilevel"/>
    <w:tmpl w:val="00000012"/>
    <w:lvl w:ilvl="0" w:tplc="000F4292">
      <w:start w:val="1"/>
      <w:numFmt w:val="bullet"/>
      <w:lvlText w:val="-"/>
      <w:lvlJc w:val="left"/>
      <w:rPr>
        <w:sz w:val="28"/>
        <w:szCs w:val="28"/>
      </w:rPr>
    </w:lvl>
    <w:lvl w:ilvl="1" w:tplc="000F4293">
      <w:start w:val="1"/>
      <w:numFmt w:val="bullet"/>
      <w:lvlText w:val="-"/>
      <w:lvlJc w:val="left"/>
      <w:rPr>
        <w:sz w:val="28"/>
        <w:szCs w:val="28"/>
      </w:rPr>
    </w:lvl>
    <w:lvl w:ilvl="2" w:tplc="000F4294">
      <w:start w:val="1"/>
      <w:numFmt w:val="bullet"/>
      <w:lvlText w:val="-"/>
      <w:lvlJc w:val="left"/>
      <w:rPr>
        <w:sz w:val="28"/>
        <w:szCs w:val="28"/>
      </w:rPr>
    </w:lvl>
    <w:lvl w:ilvl="3" w:tplc="000F4295">
      <w:start w:val="1"/>
      <w:numFmt w:val="bullet"/>
      <w:lvlText w:val="-"/>
      <w:lvlJc w:val="left"/>
      <w:rPr>
        <w:sz w:val="28"/>
        <w:szCs w:val="28"/>
      </w:rPr>
    </w:lvl>
    <w:lvl w:ilvl="4" w:tplc="000F4296">
      <w:start w:val="1"/>
      <w:numFmt w:val="bullet"/>
      <w:lvlText w:val="-"/>
      <w:lvlJc w:val="left"/>
      <w:rPr>
        <w:sz w:val="28"/>
        <w:szCs w:val="28"/>
      </w:rPr>
    </w:lvl>
    <w:lvl w:ilvl="5" w:tplc="000F4297">
      <w:start w:val="1"/>
      <w:numFmt w:val="bullet"/>
      <w:lvlText w:val="-"/>
      <w:lvlJc w:val="left"/>
      <w:rPr>
        <w:sz w:val="28"/>
        <w:szCs w:val="28"/>
      </w:rPr>
    </w:lvl>
    <w:lvl w:ilvl="6" w:tplc="000F4298">
      <w:start w:val="1"/>
      <w:numFmt w:val="bullet"/>
      <w:lvlText w:val="-"/>
      <w:lvlJc w:val="left"/>
      <w:rPr>
        <w:sz w:val="28"/>
        <w:szCs w:val="28"/>
      </w:rPr>
    </w:lvl>
    <w:lvl w:ilvl="7" w:tplc="000F4299">
      <w:start w:val="1"/>
      <w:numFmt w:val="bullet"/>
      <w:lvlText w:val="-"/>
      <w:lvlJc w:val="left"/>
      <w:rPr>
        <w:sz w:val="28"/>
        <w:szCs w:val="28"/>
      </w:rPr>
    </w:lvl>
    <w:lvl w:ilvl="8" w:tplc="000F429A">
      <w:start w:val="1"/>
      <w:numFmt w:val="bullet"/>
      <w:lvlText w:val="-"/>
      <w:lvlJc w:val="left"/>
      <w:rPr>
        <w:sz w:val="28"/>
        <w:szCs w:val="28"/>
      </w:rPr>
    </w:lvl>
  </w:abstractNum>
  <w:abstractNum w:abstractNumId="10">
    <w:nsid w:val="00000015"/>
    <w:multiLevelType w:val="hybridMultilevel"/>
    <w:tmpl w:val="00000014"/>
    <w:lvl w:ilvl="0" w:tplc="000F429B">
      <w:start w:val="1"/>
      <w:numFmt w:val="bullet"/>
      <w:lvlText w:val="-"/>
      <w:lvlJc w:val="left"/>
      <w:rPr>
        <w:sz w:val="28"/>
        <w:szCs w:val="28"/>
      </w:rPr>
    </w:lvl>
    <w:lvl w:ilvl="1" w:tplc="000F429C">
      <w:start w:val="1"/>
      <w:numFmt w:val="bullet"/>
      <w:lvlText w:val="-"/>
      <w:lvlJc w:val="left"/>
      <w:rPr>
        <w:sz w:val="28"/>
        <w:szCs w:val="28"/>
      </w:rPr>
    </w:lvl>
    <w:lvl w:ilvl="2" w:tplc="000F429D">
      <w:start w:val="1"/>
      <w:numFmt w:val="bullet"/>
      <w:lvlText w:val="-"/>
      <w:lvlJc w:val="left"/>
      <w:rPr>
        <w:sz w:val="28"/>
        <w:szCs w:val="28"/>
      </w:rPr>
    </w:lvl>
    <w:lvl w:ilvl="3" w:tplc="000F429E">
      <w:start w:val="1"/>
      <w:numFmt w:val="bullet"/>
      <w:lvlText w:val="-"/>
      <w:lvlJc w:val="left"/>
      <w:rPr>
        <w:sz w:val="28"/>
        <w:szCs w:val="28"/>
      </w:rPr>
    </w:lvl>
    <w:lvl w:ilvl="4" w:tplc="000F429F">
      <w:start w:val="1"/>
      <w:numFmt w:val="bullet"/>
      <w:lvlText w:val="-"/>
      <w:lvlJc w:val="left"/>
      <w:rPr>
        <w:sz w:val="28"/>
        <w:szCs w:val="28"/>
      </w:rPr>
    </w:lvl>
    <w:lvl w:ilvl="5" w:tplc="000F42A0">
      <w:start w:val="1"/>
      <w:numFmt w:val="bullet"/>
      <w:lvlText w:val="-"/>
      <w:lvlJc w:val="left"/>
      <w:rPr>
        <w:sz w:val="28"/>
        <w:szCs w:val="28"/>
      </w:rPr>
    </w:lvl>
    <w:lvl w:ilvl="6" w:tplc="000F42A1">
      <w:start w:val="1"/>
      <w:numFmt w:val="bullet"/>
      <w:lvlText w:val="-"/>
      <w:lvlJc w:val="left"/>
      <w:rPr>
        <w:sz w:val="28"/>
        <w:szCs w:val="28"/>
      </w:rPr>
    </w:lvl>
    <w:lvl w:ilvl="7" w:tplc="000F42A2">
      <w:start w:val="1"/>
      <w:numFmt w:val="bullet"/>
      <w:lvlText w:val="-"/>
      <w:lvlJc w:val="left"/>
      <w:rPr>
        <w:sz w:val="28"/>
        <w:szCs w:val="28"/>
      </w:rPr>
    </w:lvl>
    <w:lvl w:ilvl="8" w:tplc="000F42A3">
      <w:start w:val="1"/>
      <w:numFmt w:val="bullet"/>
      <w:lvlText w:val="-"/>
      <w:lvlJc w:val="left"/>
      <w:rPr>
        <w:sz w:val="28"/>
        <w:szCs w:val="28"/>
      </w:rPr>
    </w:lvl>
  </w:abstractNum>
  <w:abstractNum w:abstractNumId="11">
    <w:nsid w:val="00000017"/>
    <w:multiLevelType w:val="multilevel"/>
    <w:tmpl w:val="46023318"/>
    <w:lvl w:ilvl="0">
      <w:start w:val="1"/>
      <w:numFmt w:val="decimal"/>
      <w:lvlText w:val="%1."/>
      <w:lvlJc w:val="left"/>
      <w:rPr>
        <w:sz w:val="28"/>
        <w:szCs w:val="28"/>
      </w:rPr>
    </w:lvl>
    <w:lvl w:ilvl="1">
      <w:start w:val="1"/>
      <w:numFmt w:val="decimal"/>
      <w:lvlText w:val="%1."/>
      <w:lvlJc w:val="left"/>
      <w:rPr>
        <w:sz w:val="28"/>
        <w:szCs w:val="28"/>
      </w:rPr>
    </w:lvl>
    <w:lvl w:ilvl="2">
      <w:start w:val="1"/>
      <w:numFmt w:val="decimal"/>
      <w:lvlText w:val="%1."/>
      <w:lvlJc w:val="left"/>
      <w:rPr>
        <w:sz w:val="28"/>
        <w:szCs w:val="28"/>
      </w:rPr>
    </w:lvl>
    <w:lvl w:ilvl="3">
      <w:start w:val="1"/>
      <w:numFmt w:val="decimal"/>
      <w:lvlText w:val="%1."/>
      <w:lvlJc w:val="left"/>
      <w:rPr>
        <w:sz w:val="28"/>
        <w:szCs w:val="28"/>
      </w:rPr>
    </w:lvl>
    <w:lvl w:ilvl="4">
      <w:start w:val="1"/>
      <w:numFmt w:val="decimal"/>
      <w:lvlText w:val="%1."/>
      <w:lvlJc w:val="left"/>
      <w:rPr>
        <w:sz w:val="28"/>
        <w:szCs w:val="28"/>
      </w:rPr>
    </w:lvl>
    <w:lvl w:ilvl="5">
      <w:start w:val="1"/>
      <w:numFmt w:val="decimal"/>
      <w:lvlText w:val="%1."/>
      <w:lvlJc w:val="left"/>
      <w:rPr>
        <w:sz w:val="28"/>
        <w:szCs w:val="28"/>
      </w:rPr>
    </w:lvl>
    <w:lvl w:ilvl="6">
      <w:start w:val="1"/>
      <w:numFmt w:val="decimal"/>
      <w:lvlText w:val="%1."/>
      <w:lvlJc w:val="left"/>
      <w:rPr>
        <w:sz w:val="28"/>
        <w:szCs w:val="28"/>
      </w:rPr>
    </w:lvl>
    <w:lvl w:ilvl="7">
      <w:start w:val="1"/>
      <w:numFmt w:val="decimal"/>
      <w:lvlText w:val="%1."/>
      <w:lvlJc w:val="left"/>
      <w:rPr>
        <w:sz w:val="28"/>
        <w:szCs w:val="28"/>
      </w:rPr>
    </w:lvl>
    <w:lvl w:ilvl="8">
      <w:start w:val="1"/>
      <w:numFmt w:val="decimal"/>
      <w:lvlText w:val="%1."/>
      <w:lvlJc w:val="left"/>
      <w:rPr>
        <w:sz w:val="28"/>
        <w:szCs w:val="28"/>
      </w:rPr>
    </w:lvl>
  </w:abstractNum>
  <w:abstractNum w:abstractNumId="12">
    <w:nsid w:val="00000019"/>
    <w:multiLevelType w:val="multilevel"/>
    <w:tmpl w:val="74D0E758"/>
    <w:lvl w:ilvl="0">
      <w:start w:val="1"/>
      <w:numFmt w:val="bullet"/>
      <w:lvlText w:val="-"/>
      <w:lvlJc w:val="left"/>
      <w:rPr>
        <w:sz w:val="28"/>
        <w:szCs w:val="28"/>
      </w:rPr>
    </w:lvl>
    <w:lvl w:ilvl="1">
      <w:start w:val="1"/>
      <w:numFmt w:val="decimal"/>
      <w:lvlText w:val="%2."/>
      <w:lvlJc w:val="left"/>
      <w:rPr>
        <w:sz w:val="28"/>
        <w:szCs w:val="28"/>
      </w:rPr>
    </w:lvl>
    <w:lvl w:ilvl="2">
      <w:start w:val="1"/>
      <w:numFmt w:val="decimal"/>
      <w:lvlText w:val="%3."/>
      <w:lvlJc w:val="left"/>
      <w:rPr>
        <w:sz w:val="26"/>
        <w:szCs w:val="26"/>
      </w:rPr>
    </w:lvl>
    <w:lvl w:ilvl="3">
      <w:start w:val="1"/>
      <w:numFmt w:val="decimal"/>
      <w:lvlText w:val="%4."/>
      <w:lvlJc w:val="left"/>
      <w:rPr>
        <w:sz w:val="28"/>
        <w:szCs w:val="28"/>
      </w:rPr>
    </w:lvl>
    <w:lvl w:ilvl="4">
      <w:start w:val="1"/>
      <w:numFmt w:val="decimal"/>
      <w:lvlText w:val="%5."/>
      <w:lvlJc w:val="left"/>
      <w:rPr>
        <w:sz w:val="28"/>
        <w:szCs w:val="28"/>
      </w:rPr>
    </w:lvl>
    <w:lvl w:ilvl="5">
      <w:start w:val="1"/>
      <w:numFmt w:val="decimal"/>
      <w:lvlText w:val="%5."/>
      <w:lvlJc w:val="left"/>
      <w:rPr>
        <w:sz w:val="28"/>
        <w:szCs w:val="28"/>
      </w:rPr>
    </w:lvl>
    <w:lvl w:ilvl="6">
      <w:start w:val="1"/>
      <w:numFmt w:val="decimal"/>
      <w:lvlText w:val="%5."/>
      <w:lvlJc w:val="left"/>
      <w:rPr>
        <w:sz w:val="28"/>
        <w:szCs w:val="28"/>
      </w:rPr>
    </w:lvl>
    <w:lvl w:ilvl="7">
      <w:start w:val="1"/>
      <w:numFmt w:val="decimal"/>
      <w:lvlText w:val="%5."/>
      <w:lvlJc w:val="left"/>
      <w:rPr>
        <w:sz w:val="28"/>
        <w:szCs w:val="28"/>
      </w:rPr>
    </w:lvl>
    <w:lvl w:ilvl="8">
      <w:start w:val="1"/>
      <w:numFmt w:val="decimal"/>
      <w:lvlText w:val="%5."/>
      <w:lvlJc w:val="left"/>
      <w:rPr>
        <w:sz w:val="28"/>
        <w:szCs w:val="28"/>
      </w:rPr>
    </w:lvl>
  </w:abstractNum>
  <w:abstractNum w:abstractNumId="13">
    <w:nsid w:val="0000001B"/>
    <w:multiLevelType w:val="multilevel"/>
    <w:tmpl w:val="B2447510"/>
    <w:lvl w:ilvl="0">
      <w:start w:val="1"/>
      <w:numFmt w:val="bullet"/>
      <w:lvlText w:val="-"/>
      <w:lvlJc w:val="left"/>
      <w:rPr>
        <w:sz w:val="28"/>
        <w:szCs w:val="28"/>
      </w:rPr>
    </w:lvl>
    <w:lvl w:ilvl="1">
      <w:start w:val="1"/>
      <w:numFmt w:val="decimal"/>
      <w:lvlText w:val="%2."/>
      <w:lvlJc w:val="left"/>
      <w:rPr>
        <w:sz w:val="28"/>
        <w:szCs w:val="28"/>
      </w:rPr>
    </w:lvl>
    <w:lvl w:ilvl="2">
      <w:start w:val="1"/>
      <w:numFmt w:val="decimal"/>
      <w:lvlText w:val="%3."/>
      <w:lvlJc w:val="left"/>
      <w:rPr>
        <w:sz w:val="28"/>
        <w:szCs w:val="28"/>
      </w:rPr>
    </w:lvl>
    <w:lvl w:ilvl="3">
      <w:start w:val="1"/>
      <w:numFmt w:val="decimal"/>
      <w:lvlText w:val="%4"/>
      <w:lvlJc w:val="left"/>
      <w:rPr>
        <w:sz w:val="28"/>
        <w:szCs w:val="28"/>
      </w:rPr>
    </w:lvl>
    <w:lvl w:ilvl="4">
      <w:start w:val="1"/>
      <w:numFmt w:val="decimal"/>
      <w:lvlText w:val="%4"/>
      <w:lvlJc w:val="left"/>
      <w:rPr>
        <w:sz w:val="28"/>
        <w:szCs w:val="28"/>
      </w:rPr>
    </w:lvl>
    <w:lvl w:ilvl="5">
      <w:start w:val="1"/>
      <w:numFmt w:val="decimal"/>
      <w:lvlText w:val="%4"/>
      <w:lvlJc w:val="left"/>
      <w:rPr>
        <w:sz w:val="28"/>
        <w:szCs w:val="28"/>
      </w:rPr>
    </w:lvl>
    <w:lvl w:ilvl="6">
      <w:start w:val="1"/>
      <w:numFmt w:val="decimal"/>
      <w:lvlText w:val="%4"/>
      <w:lvlJc w:val="left"/>
      <w:rPr>
        <w:sz w:val="28"/>
        <w:szCs w:val="28"/>
      </w:rPr>
    </w:lvl>
    <w:lvl w:ilvl="7">
      <w:start w:val="1"/>
      <w:numFmt w:val="decimal"/>
      <w:lvlText w:val="%4"/>
      <w:lvlJc w:val="left"/>
      <w:rPr>
        <w:sz w:val="28"/>
        <w:szCs w:val="28"/>
      </w:rPr>
    </w:lvl>
    <w:lvl w:ilvl="8">
      <w:start w:val="1"/>
      <w:numFmt w:val="decimal"/>
      <w:lvlText w:val="%4"/>
      <w:lvlJc w:val="left"/>
      <w:rPr>
        <w:sz w:val="28"/>
        <w:szCs w:val="28"/>
      </w:rPr>
    </w:lvl>
  </w:abstractNum>
  <w:abstractNum w:abstractNumId="14">
    <w:nsid w:val="0000001D"/>
    <w:multiLevelType w:val="multilevel"/>
    <w:tmpl w:val="6010C14A"/>
    <w:lvl w:ilvl="0">
      <w:start w:val="1"/>
      <w:numFmt w:val="decimal"/>
      <w:lvlText w:val="%1."/>
      <w:lvlJc w:val="left"/>
      <w:rPr>
        <w:sz w:val="28"/>
        <w:szCs w:val="28"/>
      </w:rPr>
    </w:lvl>
    <w:lvl w:ilvl="1">
      <w:start w:val="1"/>
      <w:numFmt w:val="decimal"/>
      <w:lvlText w:val="%2."/>
      <w:lvlJc w:val="left"/>
      <w:rPr>
        <w:sz w:val="28"/>
        <w:szCs w:val="28"/>
      </w:rPr>
    </w:lvl>
    <w:lvl w:ilvl="2">
      <w:start w:val="1"/>
      <w:numFmt w:val="decimal"/>
      <w:lvlText w:val="%3"/>
      <w:lvlJc w:val="left"/>
      <w:rPr>
        <w:sz w:val="28"/>
        <w:szCs w:val="28"/>
      </w:rPr>
    </w:lvl>
    <w:lvl w:ilvl="3">
      <w:start w:val="1"/>
      <w:numFmt w:val="decimal"/>
      <w:lvlText w:val="%3"/>
      <w:lvlJc w:val="left"/>
      <w:rPr>
        <w:sz w:val="28"/>
        <w:szCs w:val="28"/>
      </w:rPr>
    </w:lvl>
    <w:lvl w:ilvl="4">
      <w:start w:val="1"/>
      <w:numFmt w:val="decimal"/>
      <w:lvlText w:val="%3"/>
      <w:lvlJc w:val="left"/>
      <w:rPr>
        <w:sz w:val="28"/>
        <w:szCs w:val="28"/>
      </w:rPr>
    </w:lvl>
    <w:lvl w:ilvl="5">
      <w:start w:val="1"/>
      <w:numFmt w:val="decimal"/>
      <w:lvlText w:val="%3"/>
      <w:lvlJc w:val="left"/>
      <w:rPr>
        <w:sz w:val="28"/>
        <w:szCs w:val="28"/>
      </w:rPr>
    </w:lvl>
    <w:lvl w:ilvl="6">
      <w:start w:val="1"/>
      <w:numFmt w:val="decimal"/>
      <w:lvlText w:val="%3"/>
      <w:lvlJc w:val="left"/>
      <w:rPr>
        <w:sz w:val="28"/>
        <w:szCs w:val="28"/>
      </w:rPr>
    </w:lvl>
    <w:lvl w:ilvl="7">
      <w:start w:val="1"/>
      <w:numFmt w:val="decimal"/>
      <w:lvlText w:val="%3"/>
      <w:lvlJc w:val="left"/>
      <w:rPr>
        <w:sz w:val="28"/>
        <w:szCs w:val="28"/>
      </w:rPr>
    </w:lvl>
    <w:lvl w:ilvl="8">
      <w:start w:val="1"/>
      <w:numFmt w:val="decimal"/>
      <w:lvlText w:val="%3"/>
      <w:lvlJc w:val="left"/>
      <w:rPr>
        <w:sz w:val="28"/>
        <w:szCs w:val="28"/>
      </w:rPr>
    </w:lvl>
  </w:abstractNum>
  <w:abstractNum w:abstractNumId="15">
    <w:nsid w:val="0000001F"/>
    <w:multiLevelType w:val="multilevel"/>
    <w:tmpl w:val="C9AE912E"/>
    <w:lvl w:ilvl="0">
      <w:start w:val="3"/>
      <w:numFmt w:val="decimal"/>
      <w:lvlText w:val="%1"/>
      <w:lvlJc w:val="left"/>
      <w:rPr>
        <w:sz w:val="28"/>
        <w:szCs w:val="28"/>
      </w:rPr>
    </w:lvl>
    <w:lvl w:ilvl="1">
      <w:start w:val="4"/>
      <w:numFmt w:val="decimal"/>
      <w:lvlText w:val="%2."/>
      <w:lvlJc w:val="left"/>
      <w:rPr>
        <w:sz w:val="28"/>
        <w:szCs w:val="28"/>
      </w:rPr>
    </w:lvl>
    <w:lvl w:ilvl="2">
      <w:start w:val="4"/>
      <w:numFmt w:val="decimal"/>
      <w:lvlText w:val="%2."/>
      <w:lvlJc w:val="left"/>
      <w:rPr>
        <w:sz w:val="28"/>
        <w:szCs w:val="28"/>
      </w:rPr>
    </w:lvl>
    <w:lvl w:ilvl="3">
      <w:start w:val="4"/>
      <w:numFmt w:val="decimal"/>
      <w:lvlText w:val="%2."/>
      <w:lvlJc w:val="left"/>
      <w:rPr>
        <w:sz w:val="28"/>
        <w:szCs w:val="28"/>
      </w:rPr>
    </w:lvl>
    <w:lvl w:ilvl="4">
      <w:start w:val="4"/>
      <w:numFmt w:val="decimal"/>
      <w:lvlText w:val="%2."/>
      <w:lvlJc w:val="left"/>
      <w:rPr>
        <w:sz w:val="28"/>
        <w:szCs w:val="28"/>
      </w:rPr>
    </w:lvl>
    <w:lvl w:ilvl="5">
      <w:start w:val="4"/>
      <w:numFmt w:val="decimal"/>
      <w:lvlText w:val="%2."/>
      <w:lvlJc w:val="left"/>
      <w:rPr>
        <w:sz w:val="28"/>
        <w:szCs w:val="28"/>
      </w:rPr>
    </w:lvl>
    <w:lvl w:ilvl="6">
      <w:start w:val="4"/>
      <w:numFmt w:val="decimal"/>
      <w:lvlText w:val="%2."/>
      <w:lvlJc w:val="left"/>
      <w:rPr>
        <w:sz w:val="28"/>
        <w:szCs w:val="28"/>
      </w:rPr>
    </w:lvl>
    <w:lvl w:ilvl="7">
      <w:start w:val="4"/>
      <w:numFmt w:val="decimal"/>
      <w:lvlText w:val="%2."/>
      <w:lvlJc w:val="left"/>
      <w:rPr>
        <w:sz w:val="28"/>
        <w:szCs w:val="28"/>
      </w:rPr>
    </w:lvl>
    <w:lvl w:ilvl="8">
      <w:start w:val="4"/>
      <w:numFmt w:val="decimal"/>
      <w:lvlText w:val="%2."/>
      <w:lvlJc w:val="left"/>
      <w:rPr>
        <w:sz w:val="28"/>
        <w:szCs w:val="28"/>
      </w:rPr>
    </w:lvl>
  </w:abstractNum>
  <w:abstractNum w:abstractNumId="16">
    <w:nsid w:val="00000021"/>
    <w:multiLevelType w:val="hybridMultilevel"/>
    <w:tmpl w:val="00000020"/>
    <w:lvl w:ilvl="0" w:tplc="000F42D1">
      <w:start w:val="5"/>
      <w:numFmt w:val="decimal"/>
      <w:lvlText w:val="%1."/>
      <w:lvlJc w:val="left"/>
      <w:rPr>
        <w:sz w:val="28"/>
        <w:szCs w:val="28"/>
      </w:rPr>
    </w:lvl>
    <w:lvl w:ilvl="1" w:tplc="000F42D2">
      <w:start w:val="1"/>
      <w:numFmt w:val="decimal"/>
      <w:lvlText w:val="%2."/>
      <w:lvlJc w:val="left"/>
      <w:rPr>
        <w:sz w:val="28"/>
        <w:szCs w:val="28"/>
      </w:rPr>
    </w:lvl>
    <w:lvl w:ilvl="2" w:tplc="000F42D3">
      <w:start w:val="2"/>
      <w:numFmt w:val="decimal"/>
      <w:lvlText w:val="%3."/>
      <w:lvlJc w:val="left"/>
      <w:rPr>
        <w:sz w:val="28"/>
        <w:szCs w:val="28"/>
      </w:rPr>
    </w:lvl>
    <w:lvl w:ilvl="3" w:tplc="000F42D4">
      <w:start w:val="1"/>
      <w:numFmt w:val="decimal"/>
      <w:lvlText w:val="%4."/>
      <w:lvlJc w:val="left"/>
      <w:rPr>
        <w:sz w:val="28"/>
        <w:szCs w:val="28"/>
      </w:rPr>
    </w:lvl>
    <w:lvl w:ilvl="4" w:tplc="000F42D5">
      <w:start w:val="1"/>
      <w:numFmt w:val="decimal"/>
      <w:lvlText w:val="%5."/>
      <w:lvlJc w:val="left"/>
      <w:rPr>
        <w:sz w:val="28"/>
        <w:szCs w:val="28"/>
      </w:rPr>
    </w:lvl>
    <w:lvl w:ilvl="5" w:tplc="000F42D6">
      <w:start w:val="2"/>
      <w:numFmt w:val="decimal"/>
      <w:lvlText w:val="%6."/>
      <w:lvlJc w:val="left"/>
      <w:rPr>
        <w:sz w:val="28"/>
        <w:szCs w:val="28"/>
      </w:rPr>
    </w:lvl>
    <w:lvl w:ilvl="6" w:tplc="000F42D7">
      <w:start w:val="1"/>
      <w:numFmt w:val="decimal"/>
      <w:lvlText w:val="%7."/>
      <w:lvlJc w:val="left"/>
      <w:rPr>
        <w:sz w:val="28"/>
        <w:szCs w:val="28"/>
      </w:rPr>
    </w:lvl>
    <w:lvl w:ilvl="7" w:tplc="000F42D8">
      <w:start w:val="3"/>
      <w:numFmt w:val="decimal"/>
      <w:lvlText w:val="%8."/>
      <w:lvlJc w:val="left"/>
      <w:rPr>
        <w:sz w:val="28"/>
        <w:szCs w:val="28"/>
      </w:rPr>
    </w:lvl>
    <w:lvl w:ilvl="8" w:tplc="000F42D9">
      <w:start w:val="1"/>
      <w:numFmt w:val="decimal"/>
      <w:lvlText w:val="%9."/>
      <w:lvlJc w:val="left"/>
      <w:rPr>
        <w:sz w:val="28"/>
        <w:szCs w:val="28"/>
      </w:rPr>
    </w:lvl>
  </w:abstractNum>
  <w:abstractNum w:abstractNumId="17">
    <w:nsid w:val="00000023"/>
    <w:multiLevelType w:val="multilevel"/>
    <w:tmpl w:val="29029858"/>
    <w:lvl w:ilvl="0">
      <w:start w:val="1"/>
      <w:numFmt w:val="decimal"/>
      <w:lvlText w:val="%1."/>
      <w:lvlJc w:val="left"/>
      <w:rPr>
        <w:sz w:val="28"/>
        <w:szCs w:val="28"/>
      </w:rPr>
    </w:lvl>
    <w:lvl w:ilvl="1">
      <w:start w:val="1"/>
      <w:numFmt w:val="decimal"/>
      <w:lvlText w:val="%2."/>
      <w:lvlJc w:val="left"/>
      <w:rPr>
        <w:sz w:val="28"/>
        <w:szCs w:val="28"/>
      </w:rPr>
    </w:lvl>
    <w:lvl w:ilvl="2">
      <w:start w:val="1"/>
      <w:numFmt w:val="decimal"/>
      <w:lvlText w:val="%3."/>
      <w:lvlJc w:val="left"/>
      <w:rPr>
        <w:sz w:val="28"/>
        <w:szCs w:val="28"/>
      </w:rPr>
    </w:lvl>
    <w:lvl w:ilvl="3">
      <w:start w:val="1"/>
      <w:numFmt w:val="decimal"/>
      <w:lvlText w:val="%3."/>
      <w:lvlJc w:val="left"/>
      <w:rPr>
        <w:sz w:val="28"/>
        <w:szCs w:val="28"/>
      </w:rPr>
    </w:lvl>
    <w:lvl w:ilvl="4">
      <w:start w:val="1"/>
      <w:numFmt w:val="decimal"/>
      <w:lvlText w:val="%3."/>
      <w:lvlJc w:val="left"/>
      <w:rPr>
        <w:sz w:val="28"/>
        <w:szCs w:val="28"/>
      </w:rPr>
    </w:lvl>
    <w:lvl w:ilvl="5">
      <w:start w:val="1"/>
      <w:numFmt w:val="decimal"/>
      <w:lvlText w:val="%3."/>
      <w:lvlJc w:val="left"/>
      <w:rPr>
        <w:sz w:val="28"/>
        <w:szCs w:val="28"/>
      </w:rPr>
    </w:lvl>
    <w:lvl w:ilvl="6">
      <w:start w:val="1"/>
      <w:numFmt w:val="decimal"/>
      <w:lvlText w:val="%3."/>
      <w:lvlJc w:val="left"/>
      <w:rPr>
        <w:sz w:val="28"/>
        <w:szCs w:val="28"/>
      </w:rPr>
    </w:lvl>
    <w:lvl w:ilvl="7">
      <w:start w:val="1"/>
      <w:numFmt w:val="decimal"/>
      <w:lvlText w:val="%3."/>
      <w:lvlJc w:val="left"/>
      <w:rPr>
        <w:sz w:val="28"/>
        <w:szCs w:val="28"/>
      </w:rPr>
    </w:lvl>
    <w:lvl w:ilvl="8">
      <w:start w:val="1"/>
      <w:numFmt w:val="decimal"/>
      <w:lvlText w:val="%3."/>
      <w:lvlJc w:val="left"/>
      <w:rPr>
        <w:sz w:val="28"/>
        <w:szCs w:val="28"/>
      </w:rPr>
    </w:lvl>
  </w:abstractNum>
  <w:abstractNum w:abstractNumId="18">
    <w:nsid w:val="00000025"/>
    <w:multiLevelType w:val="hybridMultilevel"/>
    <w:tmpl w:val="00000024"/>
    <w:lvl w:ilvl="0" w:tplc="000F42E3">
      <w:start w:val="1"/>
      <w:numFmt w:val="bullet"/>
      <w:lvlText w:val="-"/>
      <w:lvlJc w:val="left"/>
      <w:rPr>
        <w:sz w:val="28"/>
        <w:szCs w:val="28"/>
      </w:rPr>
    </w:lvl>
    <w:lvl w:ilvl="1" w:tplc="000F42E4">
      <w:start w:val="1"/>
      <w:numFmt w:val="bullet"/>
      <w:lvlText w:val="-"/>
      <w:lvlJc w:val="left"/>
      <w:rPr>
        <w:sz w:val="28"/>
        <w:szCs w:val="28"/>
      </w:rPr>
    </w:lvl>
    <w:lvl w:ilvl="2" w:tplc="000F42E5">
      <w:start w:val="1"/>
      <w:numFmt w:val="bullet"/>
      <w:lvlText w:val="-"/>
      <w:lvlJc w:val="left"/>
      <w:rPr>
        <w:sz w:val="28"/>
        <w:szCs w:val="28"/>
      </w:rPr>
    </w:lvl>
    <w:lvl w:ilvl="3" w:tplc="000F42E6">
      <w:start w:val="1"/>
      <w:numFmt w:val="bullet"/>
      <w:lvlText w:val="-"/>
      <w:lvlJc w:val="left"/>
      <w:rPr>
        <w:sz w:val="28"/>
        <w:szCs w:val="28"/>
      </w:rPr>
    </w:lvl>
    <w:lvl w:ilvl="4" w:tplc="000F42E7">
      <w:start w:val="1"/>
      <w:numFmt w:val="bullet"/>
      <w:lvlText w:val="-"/>
      <w:lvlJc w:val="left"/>
      <w:rPr>
        <w:sz w:val="28"/>
        <w:szCs w:val="28"/>
      </w:rPr>
    </w:lvl>
    <w:lvl w:ilvl="5" w:tplc="000F42E8">
      <w:start w:val="1"/>
      <w:numFmt w:val="bullet"/>
      <w:lvlText w:val="-"/>
      <w:lvlJc w:val="left"/>
      <w:rPr>
        <w:sz w:val="28"/>
        <w:szCs w:val="28"/>
      </w:rPr>
    </w:lvl>
    <w:lvl w:ilvl="6" w:tplc="000F42E9">
      <w:start w:val="1"/>
      <w:numFmt w:val="bullet"/>
      <w:lvlText w:val="-"/>
      <w:lvlJc w:val="left"/>
      <w:rPr>
        <w:sz w:val="28"/>
        <w:szCs w:val="28"/>
      </w:rPr>
    </w:lvl>
    <w:lvl w:ilvl="7" w:tplc="000F42EA">
      <w:start w:val="1"/>
      <w:numFmt w:val="bullet"/>
      <w:lvlText w:val="-"/>
      <w:lvlJc w:val="left"/>
      <w:rPr>
        <w:sz w:val="28"/>
        <w:szCs w:val="28"/>
      </w:rPr>
    </w:lvl>
    <w:lvl w:ilvl="8" w:tplc="000F42EB">
      <w:start w:val="1"/>
      <w:numFmt w:val="bullet"/>
      <w:lvlText w:val="-"/>
      <w:lvlJc w:val="left"/>
      <w:rPr>
        <w:sz w:val="28"/>
        <w:szCs w:val="28"/>
      </w:rPr>
    </w:lvl>
  </w:abstractNum>
  <w:abstractNum w:abstractNumId="19">
    <w:nsid w:val="15AD30D7"/>
    <w:multiLevelType w:val="hybridMultilevel"/>
    <w:tmpl w:val="C3A8AF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15E770DA"/>
    <w:multiLevelType w:val="hybridMultilevel"/>
    <w:tmpl w:val="A4B2CFBC"/>
    <w:lvl w:ilvl="0" w:tplc="FC6C8736">
      <w:start w:val="4"/>
      <w:numFmt w:val="decimal"/>
      <w:lvlText w:val="%1."/>
      <w:lvlJc w:val="left"/>
      <w:pPr>
        <w:ind w:left="1710" w:hanging="990"/>
      </w:pPr>
      <w:rPr>
        <w:rFonts w:ascii="Times New Roman" w:eastAsia="Times New Roman" w:hAnsi="Times New Roman" w:cs="Times New Roman" w:hint="default"/>
        <w:color w:val="000000"/>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2912467D"/>
    <w:multiLevelType w:val="hybridMultilevel"/>
    <w:tmpl w:val="8B7218C4"/>
    <w:lvl w:ilvl="0" w:tplc="F4366FAC">
      <w:start w:val="4"/>
      <w:numFmt w:val="decimal"/>
      <w:lvlText w:val="%1."/>
      <w:lvlJc w:val="left"/>
      <w:pPr>
        <w:ind w:left="720" w:hanging="360"/>
      </w:pPr>
      <w:rPr>
        <w:rFonts w:ascii="Times New Roman" w:eastAsia="Times New Roman" w:hAnsi="Times New Roman" w:cs="Times New Roman" w:hint="default"/>
        <w:b w:val="0"/>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33802C0"/>
    <w:multiLevelType w:val="multilevel"/>
    <w:tmpl w:val="F0045506"/>
    <w:lvl w:ilvl="0">
      <w:start w:val="1"/>
      <w:numFmt w:val="decimal"/>
      <w:lvlText w:val="%1"/>
      <w:lvlJc w:val="left"/>
      <w:pPr>
        <w:ind w:left="715" w:hanging="527"/>
      </w:pPr>
      <w:rPr>
        <w:rFonts w:hint="default"/>
        <w:lang w:val="ru-RU" w:eastAsia="ru-RU" w:bidi="ru-RU"/>
      </w:rPr>
    </w:lvl>
    <w:lvl w:ilvl="1">
      <w:start w:val="1"/>
      <w:numFmt w:val="decimal"/>
      <w:lvlText w:val="%1.%2."/>
      <w:lvlJc w:val="left"/>
      <w:pPr>
        <w:ind w:left="1094" w:hanging="527"/>
        <w:jc w:val="right"/>
      </w:pPr>
      <w:rPr>
        <w:rFonts w:ascii="Times New Roman" w:eastAsia="Times New Roman" w:hAnsi="Times New Roman" w:cs="Times New Roman" w:hint="default"/>
        <w:b/>
        <w:bCs/>
        <w:spacing w:val="-3"/>
        <w:w w:val="100"/>
        <w:sz w:val="30"/>
        <w:szCs w:val="30"/>
        <w:lang w:val="ru-RU" w:eastAsia="ru-RU" w:bidi="ru-RU"/>
      </w:rPr>
    </w:lvl>
    <w:lvl w:ilvl="2">
      <w:numFmt w:val="bullet"/>
      <w:lvlText w:val=""/>
      <w:lvlJc w:val="left"/>
      <w:pPr>
        <w:ind w:left="832" w:hanging="360"/>
      </w:pPr>
      <w:rPr>
        <w:rFonts w:ascii="Symbol" w:eastAsia="Symbol" w:hAnsi="Symbol" w:cs="Symbol" w:hint="default"/>
        <w:w w:val="100"/>
        <w:sz w:val="30"/>
        <w:szCs w:val="30"/>
        <w:lang w:val="ru-RU" w:eastAsia="ru-RU" w:bidi="ru-RU"/>
      </w:rPr>
    </w:lvl>
    <w:lvl w:ilvl="3">
      <w:numFmt w:val="bullet"/>
      <w:lvlText w:val="•"/>
      <w:lvlJc w:val="left"/>
      <w:pPr>
        <w:ind w:left="3073" w:hanging="360"/>
      </w:pPr>
      <w:rPr>
        <w:rFonts w:hint="default"/>
        <w:lang w:val="ru-RU" w:eastAsia="ru-RU" w:bidi="ru-RU"/>
      </w:rPr>
    </w:lvl>
    <w:lvl w:ilvl="4">
      <w:numFmt w:val="bullet"/>
      <w:lvlText w:val="•"/>
      <w:lvlJc w:val="left"/>
      <w:pPr>
        <w:ind w:left="4190" w:hanging="360"/>
      </w:pPr>
      <w:rPr>
        <w:rFonts w:hint="default"/>
        <w:lang w:val="ru-RU" w:eastAsia="ru-RU" w:bidi="ru-RU"/>
      </w:rPr>
    </w:lvl>
    <w:lvl w:ilvl="5">
      <w:numFmt w:val="bullet"/>
      <w:lvlText w:val="•"/>
      <w:lvlJc w:val="left"/>
      <w:pPr>
        <w:ind w:left="5307" w:hanging="360"/>
      </w:pPr>
      <w:rPr>
        <w:rFonts w:hint="default"/>
        <w:lang w:val="ru-RU" w:eastAsia="ru-RU" w:bidi="ru-RU"/>
      </w:rPr>
    </w:lvl>
    <w:lvl w:ilvl="6">
      <w:numFmt w:val="bullet"/>
      <w:lvlText w:val="•"/>
      <w:lvlJc w:val="left"/>
      <w:pPr>
        <w:ind w:left="6424" w:hanging="360"/>
      </w:pPr>
      <w:rPr>
        <w:rFonts w:hint="default"/>
        <w:lang w:val="ru-RU" w:eastAsia="ru-RU" w:bidi="ru-RU"/>
      </w:rPr>
    </w:lvl>
    <w:lvl w:ilvl="7">
      <w:numFmt w:val="bullet"/>
      <w:lvlText w:val="•"/>
      <w:lvlJc w:val="left"/>
      <w:pPr>
        <w:ind w:left="7541" w:hanging="360"/>
      </w:pPr>
      <w:rPr>
        <w:rFonts w:hint="default"/>
        <w:lang w:val="ru-RU" w:eastAsia="ru-RU" w:bidi="ru-RU"/>
      </w:rPr>
    </w:lvl>
    <w:lvl w:ilvl="8">
      <w:numFmt w:val="bullet"/>
      <w:lvlText w:val="•"/>
      <w:lvlJc w:val="left"/>
      <w:pPr>
        <w:ind w:left="8658" w:hanging="360"/>
      </w:pPr>
      <w:rPr>
        <w:rFonts w:hint="default"/>
        <w:lang w:val="ru-RU" w:eastAsia="ru-RU" w:bidi="ru-RU"/>
      </w:rPr>
    </w:lvl>
  </w:abstractNum>
  <w:abstractNum w:abstractNumId="23">
    <w:nsid w:val="4E06700F"/>
    <w:multiLevelType w:val="hybridMultilevel"/>
    <w:tmpl w:val="624EBD00"/>
    <w:lvl w:ilvl="0" w:tplc="E1784C10">
      <w:start w:val="4"/>
      <w:numFmt w:val="decimal"/>
      <w:lvlText w:val="%1."/>
      <w:lvlJc w:val="left"/>
      <w:pPr>
        <w:ind w:left="720" w:hanging="360"/>
      </w:pPr>
      <w:rPr>
        <w:rFonts w:ascii="Times New Roman" w:eastAsia="Times New Roman" w:hAnsi="Times New Roman" w:cs="Times New Roman" w:hint="default"/>
        <w:b w:val="0"/>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22"/>
  </w:num>
  <w:num w:numId="21">
    <w:abstractNumId w:val="19"/>
  </w:num>
  <w:num w:numId="22">
    <w:abstractNumId w:val="21"/>
  </w:num>
  <w:num w:numId="23">
    <w:abstractNumId w:val="23"/>
  </w:num>
  <w:num w:numId="2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08"/>
  <w:characterSpacingControl w:val="doNotCompress"/>
  <w:compat/>
  <w:rsids>
    <w:rsidRoot w:val="00ED0472"/>
    <w:rsid w:val="0055668C"/>
    <w:rsid w:val="00677414"/>
    <w:rsid w:val="00691B54"/>
    <w:rsid w:val="006E145F"/>
    <w:rsid w:val="0074370F"/>
    <w:rsid w:val="00780F68"/>
    <w:rsid w:val="00835BB6"/>
    <w:rsid w:val="0097582B"/>
    <w:rsid w:val="009F3E6F"/>
    <w:rsid w:val="00ED0472"/>
    <w:rsid w:val="00F471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472"/>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basedOn w:val="a0"/>
    <w:link w:val="21"/>
    <w:uiPriority w:val="99"/>
    <w:rsid w:val="00ED0472"/>
    <w:rPr>
      <w:rFonts w:ascii="Times New Roman" w:hAnsi="Times New Roman" w:cs="Times New Roman"/>
      <w:sz w:val="24"/>
      <w:szCs w:val="24"/>
      <w:shd w:val="clear" w:color="auto" w:fill="FFFFFF"/>
    </w:rPr>
  </w:style>
  <w:style w:type="character" w:customStyle="1" w:styleId="3">
    <w:name w:val="Основной текст (3)"/>
    <w:basedOn w:val="a0"/>
    <w:link w:val="31"/>
    <w:uiPriority w:val="99"/>
    <w:rsid w:val="00ED0472"/>
    <w:rPr>
      <w:rFonts w:ascii="Times New Roman" w:hAnsi="Times New Roman" w:cs="Times New Roman"/>
      <w:sz w:val="24"/>
      <w:szCs w:val="24"/>
      <w:shd w:val="clear" w:color="auto" w:fill="FFFFFF"/>
    </w:rPr>
  </w:style>
  <w:style w:type="character" w:customStyle="1" w:styleId="1">
    <w:name w:val="Заголовок №1"/>
    <w:basedOn w:val="a0"/>
    <w:link w:val="11"/>
    <w:uiPriority w:val="99"/>
    <w:rsid w:val="00ED0472"/>
    <w:rPr>
      <w:rFonts w:ascii="Bookman Old Style" w:hAnsi="Bookman Old Style" w:cs="Bookman Old Style"/>
      <w:b/>
      <w:bCs/>
      <w:sz w:val="64"/>
      <w:szCs w:val="64"/>
      <w:shd w:val="clear" w:color="auto" w:fill="FFFFFF"/>
    </w:rPr>
  </w:style>
  <w:style w:type="character" w:customStyle="1" w:styleId="4">
    <w:name w:val="Основной текст (4)"/>
    <w:basedOn w:val="a0"/>
    <w:link w:val="41"/>
    <w:uiPriority w:val="99"/>
    <w:rsid w:val="00ED0472"/>
    <w:rPr>
      <w:rFonts w:ascii="Bookman Old Style" w:hAnsi="Bookman Old Style" w:cs="Bookman Old Style"/>
      <w:b/>
      <w:bCs/>
      <w:sz w:val="40"/>
      <w:szCs w:val="40"/>
      <w:shd w:val="clear" w:color="auto" w:fill="FFFFFF"/>
    </w:rPr>
  </w:style>
  <w:style w:type="character" w:customStyle="1" w:styleId="42">
    <w:name w:val="Основной текст (4)2"/>
    <w:basedOn w:val="4"/>
    <w:uiPriority w:val="99"/>
    <w:rsid w:val="00ED0472"/>
    <w:rPr>
      <w:noProof/>
    </w:rPr>
  </w:style>
  <w:style w:type="character" w:customStyle="1" w:styleId="5">
    <w:name w:val="Основной текст (5)"/>
    <w:basedOn w:val="a0"/>
    <w:link w:val="51"/>
    <w:uiPriority w:val="99"/>
    <w:rsid w:val="00ED0472"/>
    <w:rPr>
      <w:rFonts w:ascii="Bookman Old Style" w:hAnsi="Bookman Old Style" w:cs="Bookman Old Style"/>
      <w:b/>
      <w:bCs/>
      <w:sz w:val="28"/>
      <w:szCs w:val="28"/>
      <w:shd w:val="clear" w:color="auto" w:fill="FFFFFF"/>
    </w:rPr>
  </w:style>
  <w:style w:type="character" w:customStyle="1" w:styleId="6">
    <w:name w:val="Основной текст (6)"/>
    <w:basedOn w:val="a0"/>
    <w:link w:val="61"/>
    <w:uiPriority w:val="99"/>
    <w:rsid w:val="00ED0472"/>
    <w:rPr>
      <w:rFonts w:ascii="Bookman Old Style" w:hAnsi="Bookman Old Style" w:cs="Bookman Old Style"/>
      <w:b/>
      <w:bCs/>
      <w:shd w:val="clear" w:color="auto" w:fill="FFFFFF"/>
    </w:rPr>
  </w:style>
  <w:style w:type="character" w:customStyle="1" w:styleId="20">
    <w:name w:val="Заголовок №2"/>
    <w:basedOn w:val="a0"/>
    <w:link w:val="210"/>
    <w:uiPriority w:val="99"/>
    <w:rsid w:val="00ED0472"/>
    <w:rPr>
      <w:rFonts w:ascii="Bookman Old Style" w:hAnsi="Bookman Old Style" w:cs="Bookman Old Style"/>
      <w:b/>
      <w:bCs/>
      <w:sz w:val="40"/>
      <w:szCs w:val="40"/>
      <w:shd w:val="clear" w:color="auto" w:fill="FFFFFF"/>
    </w:rPr>
  </w:style>
  <w:style w:type="character" w:customStyle="1" w:styleId="7">
    <w:name w:val="Основной текст (7)"/>
    <w:basedOn w:val="a0"/>
    <w:link w:val="71"/>
    <w:uiPriority w:val="99"/>
    <w:rsid w:val="00ED0472"/>
    <w:rPr>
      <w:rFonts w:ascii="Times New Roman" w:hAnsi="Times New Roman" w:cs="Times New Roman"/>
      <w:b/>
      <w:bCs/>
      <w:sz w:val="28"/>
      <w:szCs w:val="28"/>
      <w:shd w:val="clear" w:color="auto" w:fill="FFFFFF"/>
    </w:rPr>
  </w:style>
  <w:style w:type="paragraph" w:styleId="a3">
    <w:name w:val="Body Text"/>
    <w:basedOn w:val="a"/>
    <w:link w:val="a4"/>
    <w:uiPriority w:val="99"/>
    <w:rsid w:val="00ED0472"/>
    <w:pPr>
      <w:shd w:val="clear" w:color="auto" w:fill="FFFFFF"/>
      <w:spacing w:line="240" w:lineRule="atLeast"/>
    </w:pPr>
    <w:rPr>
      <w:rFonts w:ascii="Times New Roman" w:hAnsi="Times New Roman" w:cs="Times New Roman"/>
      <w:color w:val="auto"/>
      <w:sz w:val="28"/>
      <w:szCs w:val="28"/>
    </w:rPr>
  </w:style>
  <w:style w:type="character" w:customStyle="1" w:styleId="a4">
    <w:name w:val="Основной текст Знак"/>
    <w:basedOn w:val="a0"/>
    <w:link w:val="a3"/>
    <w:uiPriority w:val="99"/>
    <w:rsid w:val="00ED0472"/>
    <w:rPr>
      <w:rFonts w:ascii="Times New Roman" w:eastAsia="Arial Unicode MS" w:hAnsi="Times New Roman" w:cs="Times New Roman"/>
      <w:sz w:val="28"/>
      <w:szCs w:val="28"/>
      <w:shd w:val="clear" w:color="auto" w:fill="FFFFFF"/>
      <w:lang w:eastAsia="ru-RU"/>
    </w:rPr>
  </w:style>
  <w:style w:type="character" w:customStyle="1" w:styleId="8">
    <w:name w:val="Основной текст (8)"/>
    <w:basedOn w:val="a0"/>
    <w:link w:val="81"/>
    <w:uiPriority w:val="99"/>
    <w:rsid w:val="00ED0472"/>
    <w:rPr>
      <w:rFonts w:ascii="Times New Roman" w:hAnsi="Times New Roman" w:cs="Times New Roman"/>
      <w:noProof/>
      <w:sz w:val="20"/>
      <w:szCs w:val="20"/>
      <w:shd w:val="clear" w:color="auto" w:fill="FFFFFF"/>
    </w:rPr>
  </w:style>
  <w:style w:type="character" w:customStyle="1" w:styleId="52">
    <w:name w:val="Заголовок №5 (2)"/>
    <w:basedOn w:val="a0"/>
    <w:link w:val="521"/>
    <w:uiPriority w:val="99"/>
    <w:rsid w:val="00ED0472"/>
    <w:rPr>
      <w:rFonts w:ascii="Times New Roman" w:hAnsi="Times New Roman" w:cs="Times New Roman"/>
      <w:b/>
      <w:bCs/>
      <w:sz w:val="28"/>
      <w:szCs w:val="28"/>
      <w:shd w:val="clear" w:color="auto" w:fill="FFFFFF"/>
    </w:rPr>
  </w:style>
  <w:style w:type="character" w:customStyle="1" w:styleId="523">
    <w:name w:val="Заголовок №5 (2)3"/>
    <w:basedOn w:val="52"/>
    <w:uiPriority w:val="99"/>
    <w:rsid w:val="00ED0472"/>
    <w:rPr>
      <w:noProof/>
    </w:rPr>
  </w:style>
  <w:style w:type="character" w:customStyle="1" w:styleId="9">
    <w:name w:val="Основной текст (9)"/>
    <w:basedOn w:val="a0"/>
    <w:link w:val="91"/>
    <w:uiPriority w:val="99"/>
    <w:rsid w:val="00ED0472"/>
    <w:rPr>
      <w:rFonts w:ascii="Times New Roman" w:hAnsi="Times New Roman" w:cs="Times New Roman"/>
      <w:sz w:val="28"/>
      <w:szCs w:val="28"/>
      <w:shd w:val="clear" w:color="auto" w:fill="FFFFFF"/>
    </w:rPr>
  </w:style>
  <w:style w:type="character" w:customStyle="1" w:styleId="92">
    <w:name w:val="Основной текст (9)2"/>
    <w:basedOn w:val="9"/>
    <w:uiPriority w:val="99"/>
    <w:rsid w:val="00ED0472"/>
    <w:rPr>
      <w:noProof/>
    </w:rPr>
  </w:style>
  <w:style w:type="character" w:customStyle="1" w:styleId="10">
    <w:name w:val="Основной текст (10)"/>
    <w:basedOn w:val="a0"/>
    <w:link w:val="101"/>
    <w:uiPriority w:val="99"/>
    <w:rsid w:val="00ED0472"/>
    <w:rPr>
      <w:rFonts w:ascii="Times New Roman" w:hAnsi="Times New Roman" w:cs="Times New Roman"/>
      <w:sz w:val="28"/>
      <w:szCs w:val="28"/>
      <w:shd w:val="clear" w:color="auto" w:fill="FFFFFF"/>
    </w:rPr>
  </w:style>
  <w:style w:type="character" w:customStyle="1" w:styleId="50">
    <w:name w:val="Заголовок №5"/>
    <w:basedOn w:val="a0"/>
    <w:link w:val="510"/>
    <w:uiPriority w:val="99"/>
    <w:rsid w:val="00ED0472"/>
    <w:rPr>
      <w:rFonts w:ascii="Times New Roman" w:hAnsi="Times New Roman" w:cs="Times New Roman"/>
      <w:b/>
      <w:bCs/>
      <w:sz w:val="28"/>
      <w:szCs w:val="28"/>
      <w:shd w:val="clear" w:color="auto" w:fill="FFFFFF"/>
    </w:rPr>
  </w:style>
  <w:style w:type="character" w:customStyle="1" w:styleId="a5">
    <w:name w:val="Основной текст + Полужирный"/>
    <w:uiPriority w:val="99"/>
    <w:rsid w:val="00ED0472"/>
    <w:rPr>
      <w:rFonts w:ascii="Times New Roman" w:hAnsi="Times New Roman" w:cs="Times New Roman"/>
      <w:b/>
      <w:bCs/>
      <w:sz w:val="28"/>
      <w:szCs w:val="28"/>
    </w:rPr>
  </w:style>
  <w:style w:type="character" w:customStyle="1" w:styleId="110">
    <w:name w:val="Основной текст (11)"/>
    <w:basedOn w:val="a0"/>
    <w:link w:val="111"/>
    <w:uiPriority w:val="99"/>
    <w:rsid w:val="00ED0472"/>
    <w:rPr>
      <w:rFonts w:ascii="Times New Roman" w:hAnsi="Times New Roman" w:cs="Times New Roman"/>
      <w:i/>
      <w:iCs/>
      <w:sz w:val="28"/>
      <w:szCs w:val="28"/>
      <w:shd w:val="clear" w:color="auto" w:fill="FFFFFF"/>
    </w:rPr>
  </w:style>
  <w:style w:type="character" w:customStyle="1" w:styleId="912pt">
    <w:name w:val="Основной текст (9) + 12 pt"/>
    <w:basedOn w:val="9"/>
    <w:uiPriority w:val="99"/>
    <w:rsid w:val="00ED0472"/>
    <w:rPr>
      <w:sz w:val="24"/>
      <w:szCs w:val="24"/>
    </w:rPr>
  </w:style>
  <w:style w:type="character" w:customStyle="1" w:styleId="912pt1">
    <w:name w:val="Основной текст (9) + 12 pt1"/>
    <w:basedOn w:val="9"/>
    <w:uiPriority w:val="99"/>
    <w:rsid w:val="00ED0472"/>
    <w:rPr>
      <w:sz w:val="24"/>
      <w:szCs w:val="24"/>
    </w:rPr>
  </w:style>
  <w:style w:type="character" w:customStyle="1" w:styleId="12">
    <w:name w:val="Основной текст (12)"/>
    <w:basedOn w:val="a0"/>
    <w:link w:val="121"/>
    <w:uiPriority w:val="99"/>
    <w:rsid w:val="00ED0472"/>
    <w:rPr>
      <w:rFonts w:ascii="Times New Roman" w:hAnsi="Times New Roman" w:cs="Times New Roman"/>
      <w:sz w:val="28"/>
      <w:szCs w:val="28"/>
      <w:shd w:val="clear" w:color="auto" w:fill="FFFFFF"/>
    </w:rPr>
  </w:style>
  <w:style w:type="character" w:customStyle="1" w:styleId="120">
    <w:name w:val="Основной текст (12) + Полужирный"/>
    <w:basedOn w:val="12"/>
    <w:uiPriority w:val="99"/>
    <w:rsid w:val="00ED0472"/>
    <w:rPr>
      <w:b/>
      <w:bCs/>
    </w:rPr>
  </w:style>
  <w:style w:type="character" w:customStyle="1" w:styleId="100">
    <w:name w:val="Основной текст (10) + Полужирный"/>
    <w:basedOn w:val="10"/>
    <w:uiPriority w:val="99"/>
    <w:rsid w:val="00ED0472"/>
    <w:rPr>
      <w:b/>
      <w:bCs/>
    </w:rPr>
  </w:style>
  <w:style w:type="character" w:customStyle="1" w:styleId="104">
    <w:name w:val="Основной текст (10) + Полужирный4"/>
    <w:basedOn w:val="10"/>
    <w:uiPriority w:val="99"/>
    <w:rsid w:val="00ED0472"/>
    <w:rPr>
      <w:b/>
      <w:bCs/>
    </w:rPr>
  </w:style>
  <w:style w:type="character" w:customStyle="1" w:styleId="102">
    <w:name w:val="Основной текст (10)2"/>
    <w:basedOn w:val="10"/>
    <w:uiPriority w:val="99"/>
    <w:rsid w:val="00ED0472"/>
    <w:rPr>
      <w:noProof/>
    </w:rPr>
  </w:style>
  <w:style w:type="character" w:customStyle="1" w:styleId="22">
    <w:name w:val="Подпись к таблице (2)"/>
    <w:basedOn w:val="a0"/>
    <w:link w:val="211"/>
    <w:uiPriority w:val="99"/>
    <w:rsid w:val="00ED0472"/>
    <w:rPr>
      <w:rFonts w:ascii="Times New Roman" w:hAnsi="Times New Roman" w:cs="Times New Roman"/>
      <w:b/>
      <w:bCs/>
      <w:i/>
      <w:iCs/>
      <w:sz w:val="30"/>
      <w:szCs w:val="30"/>
      <w:shd w:val="clear" w:color="auto" w:fill="FFFFFF"/>
    </w:rPr>
  </w:style>
  <w:style w:type="character" w:customStyle="1" w:styleId="13">
    <w:name w:val="Основной текст (13)"/>
    <w:basedOn w:val="a0"/>
    <w:link w:val="131"/>
    <w:uiPriority w:val="99"/>
    <w:rsid w:val="00ED0472"/>
    <w:rPr>
      <w:rFonts w:ascii="Times New Roman" w:hAnsi="Times New Roman" w:cs="Times New Roman"/>
      <w:sz w:val="28"/>
      <w:szCs w:val="28"/>
      <w:shd w:val="clear" w:color="auto" w:fill="FFFFFF"/>
    </w:rPr>
  </w:style>
  <w:style w:type="character" w:customStyle="1" w:styleId="130">
    <w:name w:val="Основной текст (13) + Полужирный"/>
    <w:basedOn w:val="13"/>
    <w:uiPriority w:val="99"/>
    <w:rsid w:val="00ED0472"/>
    <w:rPr>
      <w:b/>
      <w:bCs/>
    </w:rPr>
  </w:style>
  <w:style w:type="character" w:customStyle="1" w:styleId="103">
    <w:name w:val="Основной текст (10) + Курсив"/>
    <w:basedOn w:val="10"/>
    <w:uiPriority w:val="99"/>
    <w:rsid w:val="00ED0472"/>
    <w:rPr>
      <w:i/>
      <w:iCs/>
    </w:rPr>
  </w:style>
  <w:style w:type="character" w:customStyle="1" w:styleId="420">
    <w:name w:val="Заголовок №4 (2)"/>
    <w:basedOn w:val="a0"/>
    <w:link w:val="421"/>
    <w:uiPriority w:val="99"/>
    <w:rsid w:val="00ED0472"/>
    <w:rPr>
      <w:rFonts w:ascii="Times New Roman" w:hAnsi="Times New Roman" w:cs="Times New Roman"/>
      <w:b/>
      <w:bCs/>
      <w:i/>
      <w:iCs/>
      <w:sz w:val="30"/>
      <w:szCs w:val="30"/>
      <w:shd w:val="clear" w:color="auto" w:fill="FFFFFF"/>
    </w:rPr>
  </w:style>
  <w:style w:type="character" w:customStyle="1" w:styleId="14">
    <w:name w:val="Основной текст (14)"/>
    <w:basedOn w:val="a0"/>
    <w:link w:val="141"/>
    <w:uiPriority w:val="99"/>
    <w:rsid w:val="00ED0472"/>
    <w:rPr>
      <w:rFonts w:ascii="Times New Roman" w:hAnsi="Times New Roman" w:cs="Times New Roman"/>
      <w:sz w:val="28"/>
      <w:szCs w:val="28"/>
      <w:shd w:val="clear" w:color="auto" w:fill="FFFFFF"/>
    </w:rPr>
  </w:style>
  <w:style w:type="character" w:customStyle="1" w:styleId="a6">
    <w:name w:val="Подпись к таблице"/>
    <w:basedOn w:val="a0"/>
    <w:link w:val="15"/>
    <w:uiPriority w:val="99"/>
    <w:rsid w:val="00ED0472"/>
    <w:rPr>
      <w:rFonts w:ascii="Times New Roman" w:hAnsi="Times New Roman" w:cs="Times New Roman"/>
      <w:b/>
      <w:bCs/>
      <w:sz w:val="28"/>
      <w:szCs w:val="28"/>
      <w:shd w:val="clear" w:color="auto" w:fill="FFFFFF"/>
    </w:rPr>
  </w:style>
  <w:style w:type="character" w:customStyle="1" w:styleId="150">
    <w:name w:val="Основной текст (15)"/>
    <w:basedOn w:val="a0"/>
    <w:link w:val="151"/>
    <w:uiPriority w:val="99"/>
    <w:rsid w:val="00ED0472"/>
    <w:rPr>
      <w:rFonts w:ascii="Times New Roman" w:hAnsi="Times New Roman" w:cs="Times New Roman"/>
      <w:b/>
      <w:bCs/>
      <w:sz w:val="28"/>
      <w:szCs w:val="28"/>
      <w:shd w:val="clear" w:color="auto" w:fill="FFFFFF"/>
    </w:rPr>
  </w:style>
  <w:style w:type="character" w:customStyle="1" w:styleId="16">
    <w:name w:val="Основной текст (16)"/>
    <w:basedOn w:val="a0"/>
    <w:link w:val="161"/>
    <w:uiPriority w:val="99"/>
    <w:rsid w:val="00ED0472"/>
    <w:rPr>
      <w:rFonts w:ascii="Times New Roman" w:hAnsi="Times New Roman" w:cs="Times New Roman"/>
      <w:b/>
      <w:bCs/>
      <w:sz w:val="28"/>
      <w:szCs w:val="28"/>
      <w:shd w:val="clear" w:color="auto" w:fill="FFFFFF"/>
    </w:rPr>
  </w:style>
  <w:style w:type="character" w:customStyle="1" w:styleId="17">
    <w:name w:val="Основной текст (17)"/>
    <w:basedOn w:val="a0"/>
    <w:link w:val="171"/>
    <w:uiPriority w:val="99"/>
    <w:rsid w:val="00ED0472"/>
    <w:rPr>
      <w:rFonts w:ascii="Times New Roman" w:hAnsi="Times New Roman" w:cs="Times New Roman"/>
      <w:sz w:val="28"/>
      <w:szCs w:val="28"/>
      <w:shd w:val="clear" w:color="auto" w:fill="FFFFFF"/>
    </w:rPr>
  </w:style>
  <w:style w:type="character" w:customStyle="1" w:styleId="18">
    <w:name w:val="Основной текст (18)"/>
    <w:basedOn w:val="a0"/>
    <w:link w:val="181"/>
    <w:uiPriority w:val="99"/>
    <w:rsid w:val="00ED0472"/>
    <w:rPr>
      <w:rFonts w:ascii="Times New Roman" w:hAnsi="Times New Roman" w:cs="Times New Roman"/>
      <w:b/>
      <w:bCs/>
      <w:sz w:val="28"/>
      <w:szCs w:val="28"/>
      <w:shd w:val="clear" w:color="auto" w:fill="FFFFFF"/>
    </w:rPr>
  </w:style>
  <w:style w:type="character" w:customStyle="1" w:styleId="19">
    <w:name w:val="Основной текст (19)"/>
    <w:basedOn w:val="a0"/>
    <w:link w:val="191"/>
    <w:uiPriority w:val="99"/>
    <w:rsid w:val="00ED0472"/>
    <w:rPr>
      <w:rFonts w:ascii="Times New Roman" w:hAnsi="Times New Roman" w:cs="Times New Roman"/>
      <w:sz w:val="28"/>
      <w:szCs w:val="28"/>
      <w:shd w:val="clear" w:color="auto" w:fill="FFFFFF"/>
    </w:rPr>
  </w:style>
  <w:style w:type="character" w:customStyle="1" w:styleId="53">
    <w:name w:val="Заголовок №5 + Не полужирный"/>
    <w:basedOn w:val="50"/>
    <w:uiPriority w:val="99"/>
    <w:rsid w:val="00ED0472"/>
  </w:style>
  <w:style w:type="character" w:customStyle="1" w:styleId="23">
    <w:name w:val="Подпись к таблице2"/>
    <w:basedOn w:val="a6"/>
    <w:uiPriority w:val="99"/>
    <w:rsid w:val="00ED0472"/>
    <w:rPr>
      <w:u w:val="single"/>
    </w:rPr>
  </w:style>
  <w:style w:type="character" w:customStyle="1" w:styleId="1030">
    <w:name w:val="Основной текст (10) + Полужирный3"/>
    <w:basedOn w:val="10"/>
    <w:uiPriority w:val="99"/>
    <w:rsid w:val="00ED0472"/>
    <w:rPr>
      <w:b/>
      <w:bCs/>
    </w:rPr>
  </w:style>
  <w:style w:type="character" w:customStyle="1" w:styleId="522">
    <w:name w:val="Заголовок №5 (2)2"/>
    <w:basedOn w:val="52"/>
    <w:uiPriority w:val="99"/>
    <w:rsid w:val="00ED0472"/>
    <w:rPr>
      <w:u w:val="single"/>
    </w:rPr>
  </w:style>
  <w:style w:type="character" w:customStyle="1" w:styleId="200">
    <w:name w:val="Основной текст (20)"/>
    <w:basedOn w:val="a0"/>
    <w:link w:val="201"/>
    <w:uiPriority w:val="99"/>
    <w:rsid w:val="00ED0472"/>
    <w:rPr>
      <w:rFonts w:ascii="Times New Roman" w:hAnsi="Times New Roman" w:cs="Times New Roman"/>
      <w:b/>
      <w:bCs/>
      <w:i/>
      <w:iCs/>
      <w:sz w:val="30"/>
      <w:szCs w:val="30"/>
      <w:shd w:val="clear" w:color="auto" w:fill="FFFFFF"/>
    </w:rPr>
  </w:style>
  <w:style w:type="character" w:customStyle="1" w:styleId="140">
    <w:name w:val="Основной текст (14) + Полужирный"/>
    <w:basedOn w:val="14"/>
    <w:uiPriority w:val="99"/>
    <w:rsid w:val="00ED0472"/>
    <w:rPr>
      <w:b/>
      <w:bCs/>
    </w:rPr>
  </w:style>
  <w:style w:type="character" w:customStyle="1" w:styleId="212">
    <w:name w:val="Основной текст (21)"/>
    <w:basedOn w:val="a0"/>
    <w:link w:val="2110"/>
    <w:uiPriority w:val="99"/>
    <w:rsid w:val="00ED0472"/>
    <w:rPr>
      <w:rFonts w:ascii="Times New Roman" w:hAnsi="Times New Roman" w:cs="Times New Roman"/>
      <w:sz w:val="28"/>
      <w:szCs w:val="28"/>
      <w:shd w:val="clear" w:color="auto" w:fill="FFFFFF"/>
    </w:rPr>
  </w:style>
  <w:style w:type="character" w:customStyle="1" w:styleId="213">
    <w:name w:val="Основной текст (21) + Полужирный"/>
    <w:basedOn w:val="212"/>
    <w:uiPriority w:val="99"/>
    <w:rsid w:val="00ED0472"/>
    <w:rPr>
      <w:b/>
      <w:bCs/>
    </w:rPr>
  </w:style>
  <w:style w:type="character" w:customStyle="1" w:styleId="220">
    <w:name w:val="Основной текст (22)"/>
    <w:basedOn w:val="a0"/>
    <w:link w:val="221"/>
    <w:uiPriority w:val="99"/>
    <w:rsid w:val="00ED0472"/>
    <w:rPr>
      <w:rFonts w:ascii="Times New Roman" w:hAnsi="Times New Roman" w:cs="Times New Roman"/>
      <w:b/>
      <w:bCs/>
      <w:i/>
      <w:iCs/>
      <w:sz w:val="30"/>
      <w:szCs w:val="30"/>
      <w:shd w:val="clear" w:color="auto" w:fill="FFFFFF"/>
    </w:rPr>
  </w:style>
  <w:style w:type="character" w:customStyle="1" w:styleId="1413pt">
    <w:name w:val="Основной текст (14) + 13 pt"/>
    <w:aliases w:val="Полужирный,Курсив"/>
    <w:basedOn w:val="14"/>
    <w:uiPriority w:val="99"/>
    <w:rsid w:val="00ED0472"/>
    <w:rPr>
      <w:b/>
      <w:bCs/>
      <w:i/>
      <w:iCs/>
      <w:sz w:val="26"/>
      <w:szCs w:val="26"/>
    </w:rPr>
  </w:style>
  <w:style w:type="character" w:customStyle="1" w:styleId="145">
    <w:name w:val="Основной текст (14) + Полужирный5"/>
    <w:basedOn w:val="14"/>
    <w:uiPriority w:val="99"/>
    <w:rsid w:val="00ED0472"/>
    <w:rPr>
      <w:b/>
      <w:bCs/>
    </w:rPr>
  </w:style>
  <w:style w:type="character" w:customStyle="1" w:styleId="230">
    <w:name w:val="Основной текст (23)"/>
    <w:basedOn w:val="a0"/>
    <w:link w:val="231"/>
    <w:uiPriority w:val="99"/>
    <w:rsid w:val="00ED0472"/>
    <w:rPr>
      <w:rFonts w:ascii="Times New Roman" w:hAnsi="Times New Roman" w:cs="Times New Roman"/>
      <w:b/>
      <w:bCs/>
      <w:sz w:val="28"/>
      <w:szCs w:val="28"/>
      <w:shd w:val="clear" w:color="auto" w:fill="FFFFFF"/>
    </w:rPr>
  </w:style>
  <w:style w:type="character" w:customStyle="1" w:styleId="232">
    <w:name w:val="Основной текст (23) + Не полужирный"/>
    <w:basedOn w:val="230"/>
    <w:uiPriority w:val="99"/>
    <w:rsid w:val="00ED0472"/>
  </w:style>
  <w:style w:type="character" w:customStyle="1" w:styleId="43">
    <w:name w:val="Заголовок №4 (3)"/>
    <w:basedOn w:val="a0"/>
    <w:link w:val="431"/>
    <w:uiPriority w:val="99"/>
    <w:rsid w:val="00ED0472"/>
    <w:rPr>
      <w:rFonts w:ascii="Times New Roman" w:hAnsi="Times New Roman" w:cs="Times New Roman"/>
      <w:b/>
      <w:bCs/>
      <w:i/>
      <w:iCs/>
      <w:sz w:val="30"/>
      <w:szCs w:val="30"/>
      <w:shd w:val="clear" w:color="auto" w:fill="FFFFFF"/>
    </w:rPr>
  </w:style>
  <w:style w:type="character" w:customStyle="1" w:styleId="4314pt">
    <w:name w:val="Заголовок №4 (3) + 14 pt"/>
    <w:aliases w:val="Не курсив"/>
    <w:basedOn w:val="43"/>
    <w:uiPriority w:val="99"/>
    <w:rsid w:val="00ED0472"/>
    <w:rPr>
      <w:sz w:val="28"/>
      <w:szCs w:val="28"/>
    </w:rPr>
  </w:style>
  <w:style w:type="character" w:customStyle="1" w:styleId="144">
    <w:name w:val="Основной текст (14) + Полужирный4"/>
    <w:basedOn w:val="14"/>
    <w:uiPriority w:val="99"/>
    <w:rsid w:val="00ED0472"/>
    <w:rPr>
      <w:b/>
      <w:bCs/>
    </w:rPr>
  </w:style>
  <w:style w:type="character" w:customStyle="1" w:styleId="2130">
    <w:name w:val="Основной текст (21)3"/>
    <w:basedOn w:val="212"/>
    <w:uiPriority w:val="99"/>
    <w:rsid w:val="00ED0472"/>
    <w:rPr>
      <w:noProof/>
    </w:rPr>
  </w:style>
  <w:style w:type="character" w:customStyle="1" w:styleId="2120">
    <w:name w:val="Основной текст (21)2"/>
    <w:basedOn w:val="212"/>
    <w:uiPriority w:val="99"/>
    <w:rsid w:val="00ED0472"/>
    <w:rPr>
      <w:noProof/>
    </w:rPr>
  </w:style>
  <w:style w:type="character" w:customStyle="1" w:styleId="1015pt">
    <w:name w:val="Основной текст (10) + 15 pt"/>
    <w:aliases w:val="Полужирный5,Курсив5"/>
    <w:basedOn w:val="10"/>
    <w:uiPriority w:val="99"/>
    <w:rsid w:val="00ED0472"/>
    <w:rPr>
      <w:b/>
      <w:bCs/>
      <w:i/>
      <w:iCs/>
      <w:sz w:val="30"/>
      <w:szCs w:val="30"/>
    </w:rPr>
  </w:style>
  <w:style w:type="character" w:customStyle="1" w:styleId="24">
    <w:name w:val="Основной текст (24)"/>
    <w:basedOn w:val="a0"/>
    <w:link w:val="241"/>
    <w:uiPriority w:val="99"/>
    <w:rsid w:val="00ED0472"/>
    <w:rPr>
      <w:rFonts w:ascii="Times New Roman" w:hAnsi="Times New Roman" w:cs="Times New Roman"/>
      <w:b/>
      <w:bCs/>
      <w:sz w:val="54"/>
      <w:szCs w:val="54"/>
      <w:shd w:val="clear" w:color="auto" w:fill="FFFFFF"/>
    </w:rPr>
  </w:style>
  <w:style w:type="character" w:customStyle="1" w:styleId="242">
    <w:name w:val="Основной текст (24)2"/>
    <w:basedOn w:val="24"/>
    <w:uiPriority w:val="99"/>
    <w:rsid w:val="00ED0472"/>
  </w:style>
  <w:style w:type="character" w:customStyle="1" w:styleId="530">
    <w:name w:val="Заголовок №5 (3)"/>
    <w:basedOn w:val="a0"/>
    <w:link w:val="531"/>
    <w:uiPriority w:val="99"/>
    <w:rsid w:val="00ED0472"/>
    <w:rPr>
      <w:rFonts w:ascii="Times New Roman" w:hAnsi="Times New Roman" w:cs="Times New Roman"/>
      <w:b/>
      <w:bCs/>
      <w:sz w:val="28"/>
      <w:szCs w:val="28"/>
      <w:shd w:val="clear" w:color="auto" w:fill="FFFFFF"/>
    </w:rPr>
  </w:style>
  <w:style w:type="character" w:customStyle="1" w:styleId="134">
    <w:name w:val="Основной текст (13) + Полужирный4"/>
    <w:basedOn w:val="13"/>
    <w:uiPriority w:val="99"/>
    <w:rsid w:val="00ED0472"/>
    <w:rPr>
      <w:b/>
      <w:bCs/>
    </w:rPr>
  </w:style>
  <w:style w:type="character" w:customStyle="1" w:styleId="143">
    <w:name w:val="Основной текст (14) + Полужирный3"/>
    <w:basedOn w:val="14"/>
    <w:uiPriority w:val="99"/>
    <w:rsid w:val="00ED0472"/>
    <w:rPr>
      <w:b/>
      <w:bCs/>
    </w:rPr>
  </w:style>
  <w:style w:type="character" w:customStyle="1" w:styleId="a7">
    <w:name w:val="Основной текст + Курсив"/>
    <w:uiPriority w:val="99"/>
    <w:rsid w:val="00ED0472"/>
    <w:rPr>
      <w:rFonts w:ascii="Times New Roman" w:hAnsi="Times New Roman" w:cs="Times New Roman"/>
      <w:i/>
      <w:iCs/>
      <w:sz w:val="28"/>
      <w:szCs w:val="28"/>
    </w:rPr>
  </w:style>
  <w:style w:type="character" w:customStyle="1" w:styleId="112">
    <w:name w:val="Основной текст (11) + Полужирный"/>
    <w:aliases w:val="Не курсив6"/>
    <w:basedOn w:val="110"/>
    <w:uiPriority w:val="99"/>
    <w:rsid w:val="00ED0472"/>
    <w:rPr>
      <w:b/>
      <w:bCs/>
    </w:rPr>
  </w:style>
  <w:style w:type="character" w:customStyle="1" w:styleId="113">
    <w:name w:val="Основной текст (11) + Не курсив"/>
    <w:basedOn w:val="110"/>
    <w:uiPriority w:val="99"/>
    <w:rsid w:val="00ED0472"/>
  </w:style>
  <w:style w:type="character" w:customStyle="1" w:styleId="15pt">
    <w:name w:val="Основной текст + 15 pt"/>
    <w:aliases w:val="Полужирный4,Курсив4"/>
    <w:uiPriority w:val="99"/>
    <w:rsid w:val="00ED0472"/>
    <w:rPr>
      <w:rFonts w:ascii="Times New Roman" w:hAnsi="Times New Roman" w:cs="Times New Roman"/>
      <w:b/>
      <w:bCs/>
      <w:i/>
      <w:iCs/>
      <w:sz w:val="30"/>
      <w:szCs w:val="30"/>
    </w:rPr>
  </w:style>
  <w:style w:type="character" w:customStyle="1" w:styleId="214">
    <w:name w:val="Основной текст (21) + Полужирный4"/>
    <w:basedOn w:val="212"/>
    <w:uiPriority w:val="99"/>
    <w:rsid w:val="00ED0472"/>
    <w:rPr>
      <w:b/>
      <w:bCs/>
    </w:rPr>
  </w:style>
  <w:style w:type="character" w:customStyle="1" w:styleId="133">
    <w:name w:val="Основной текст (13) + Полужирный3"/>
    <w:basedOn w:val="13"/>
    <w:uiPriority w:val="99"/>
    <w:rsid w:val="00ED0472"/>
    <w:rPr>
      <w:b/>
      <w:bCs/>
    </w:rPr>
  </w:style>
  <w:style w:type="character" w:customStyle="1" w:styleId="132">
    <w:name w:val="Основной текст (13) + Курсив"/>
    <w:basedOn w:val="13"/>
    <w:uiPriority w:val="99"/>
    <w:rsid w:val="00ED0472"/>
    <w:rPr>
      <w:i/>
      <w:iCs/>
    </w:rPr>
  </w:style>
  <w:style w:type="character" w:customStyle="1" w:styleId="1010">
    <w:name w:val="Основной текст (10) + Курсив1"/>
    <w:basedOn w:val="10"/>
    <w:uiPriority w:val="99"/>
    <w:rsid w:val="00ED0472"/>
    <w:rPr>
      <w:i/>
      <w:iCs/>
    </w:rPr>
  </w:style>
  <w:style w:type="character" w:customStyle="1" w:styleId="1020">
    <w:name w:val="Основной текст (10) + Полужирный2"/>
    <w:basedOn w:val="10"/>
    <w:uiPriority w:val="99"/>
    <w:rsid w:val="00ED0472"/>
    <w:rPr>
      <w:b/>
      <w:bCs/>
    </w:rPr>
  </w:style>
  <w:style w:type="character" w:customStyle="1" w:styleId="30">
    <w:name w:val="Заголовок №3"/>
    <w:basedOn w:val="a0"/>
    <w:link w:val="310"/>
    <w:uiPriority w:val="99"/>
    <w:rsid w:val="00ED0472"/>
    <w:rPr>
      <w:rFonts w:ascii="Times New Roman" w:hAnsi="Times New Roman" w:cs="Times New Roman"/>
      <w:b/>
      <w:bCs/>
      <w:sz w:val="28"/>
      <w:szCs w:val="28"/>
      <w:shd w:val="clear" w:color="auto" w:fill="FFFFFF"/>
    </w:rPr>
  </w:style>
  <w:style w:type="character" w:customStyle="1" w:styleId="1315pt">
    <w:name w:val="Основной текст (13) + 15 pt"/>
    <w:aliases w:val="Полужирный3,Курсив3"/>
    <w:basedOn w:val="13"/>
    <w:uiPriority w:val="99"/>
    <w:rsid w:val="00ED0472"/>
    <w:rPr>
      <w:b/>
      <w:bCs/>
      <w:i/>
      <w:iCs/>
      <w:sz w:val="30"/>
      <w:szCs w:val="30"/>
    </w:rPr>
  </w:style>
  <w:style w:type="character" w:customStyle="1" w:styleId="142">
    <w:name w:val="Основной текст (14) + Полужирный2"/>
    <w:basedOn w:val="14"/>
    <w:uiPriority w:val="99"/>
    <w:rsid w:val="00ED0472"/>
    <w:rPr>
      <w:b/>
      <w:bCs/>
    </w:rPr>
  </w:style>
  <w:style w:type="character" w:customStyle="1" w:styleId="1120">
    <w:name w:val="Основной текст (11) + Полужирный2"/>
    <w:aliases w:val="Не курсив5"/>
    <w:basedOn w:val="110"/>
    <w:uiPriority w:val="99"/>
    <w:rsid w:val="00ED0472"/>
    <w:rPr>
      <w:b/>
      <w:bCs/>
    </w:rPr>
  </w:style>
  <w:style w:type="character" w:customStyle="1" w:styleId="1121">
    <w:name w:val="Основной текст (11) + Не курсив2"/>
    <w:basedOn w:val="110"/>
    <w:uiPriority w:val="99"/>
    <w:rsid w:val="00ED0472"/>
  </w:style>
  <w:style w:type="character" w:customStyle="1" w:styleId="40">
    <w:name w:val="Заголовок №4"/>
    <w:basedOn w:val="a0"/>
    <w:link w:val="410"/>
    <w:uiPriority w:val="99"/>
    <w:rsid w:val="00ED0472"/>
    <w:rPr>
      <w:rFonts w:ascii="Times New Roman" w:hAnsi="Times New Roman" w:cs="Times New Roman"/>
      <w:b/>
      <w:bCs/>
      <w:i/>
      <w:iCs/>
      <w:sz w:val="30"/>
      <w:szCs w:val="30"/>
      <w:shd w:val="clear" w:color="auto" w:fill="FFFFFF"/>
    </w:rPr>
  </w:style>
  <w:style w:type="character" w:customStyle="1" w:styleId="2131">
    <w:name w:val="Основной текст (21) + Полужирный3"/>
    <w:basedOn w:val="212"/>
    <w:uiPriority w:val="99"/>
    <w:rsid w:val="00ED0472"/>
    <w:rPr>
      <w:b/>
      <w:bCs/>
    </w:rPr>
  </w:style>
  <w:style w:type="character" w:customStyle="1" w:styleId="25">
    <w:name w:val="Основной текст (25)"/>
    <w:basedOn w:val="a0"/>
    <w:link w:val="251"/>
    <w:uiPriority w:val="99"/>
    <w:rsid w:val="00ED0472"/>
    <w:rPr>
      <w:rFonts w:ascii="Times New Roman" w:hAnsi="Times New Roman" w:cs="Times New Roman"/>
      <w:i/>
      <w:iCs/>
      <w:sz w:val="28"/>
      <w:szCs w:val="28"/>
      <w:shd w:val="clear" w:color="auto" w:fill="FFFFFF"/>
    </w:rPr>
  </w:style>
  <w:style w:type="character" w:customStyle="1" w:styleId="250">
    <w:name w:val="Основной текст (25) + Полужирный"/>
    <w:aliases w:val="Не курсив4"/>
    <w:basedOn w:val="25"/>
    <w:uiPriority w:val="99"/>
    <w:rsid w:val="00ED0472"/>
    <w:rPr>
      <w:b/>
      <w:bCs/>
    </w:rPr>
  </w:style>
  <w:style w:type="character" w:customStyle="1" w:styleId="252">
    <w:name w:val="Основной текст (25) + Не курсив"/>
    <w:basedOn w:val="25"/>
    <w:uiPriority w:val="99"/>
    <w:rsid w:val="00ED0472"/>
  </w:style>
  <w:style w:type="character" w:customStyle="1" w:styleId="2121">
    <w:name w:val="Основной текст (21) + Полужирный2"/>
    <w:basedOn w:val="212"/>
    <w:uiPriority w:val="99"/>
    <w:rsid w:val="00ED0472"/>
    <w:rPr>
      <w:b/>
      <w:bCs/>
    </w:rPr>
  </w:style>
  <w:style w:type="character" w:customStyle="1" w:styleId="1320">
    <w:name w:val="Основной текст (13) + Полужирный2"/>
    <w:basedOn w:val="13"/>
    <w:uiPriority w:val="99"/>
    <w:rsid w:val="00ED0472"/>
    <w:rPr>
      <w:b/>
      <w:bCs/>
    </w:rPr>
  </w:style>
  <w:style w:type="character" w:customStyle="1" w:styleId="2520">
    <w:name w:val="Основной текст (25) + Полужирный2"/>
    <w:aliases w:val="Не курсив3"/>
    <w:basedOn w:val="25"/>
    <w:uiPriority w:val="99"/>
    <w:rsid w:val="00ED0472"/>
    <w:rPr>
      <w:b/>
      <w:bCs/>
    </w:rPr>
  </w:style>
  <w:style w:type="character" w:customStyle="1" w:styleId="2521">
    <w:name w:val="Основной текст (25) + Не курсив2"/>
    <w:basedOn w:val="25"/>
    <w:uiPriority w:val="99"/>
    <w:rsid w:val="00ED0472"/>
  </w:style>
  <w:style w:type="character" w:customStyle="1" w:styleId="26">
    <w:name w:val="Основной текст (26)"/>
    <w:basedOn w:val="a0"/>
    <w:link w:val="261"/>
    <w:uiPriority w:val="99"/>
    <w:rsid w:val="00ED0472"/>
    <w:rPr>
      <w:rFonts w:ascii="Times New Roman" w:hAnsi="Times New Roman" w:cs="Times New Roman"/>
      <w:i/>
      <w:iCs/>
      <w:sz w:val="28"/>
      <w:szCs w:val="28"/>
      <w:shd w:val="clear" w:color="auto" w:fill="FFFFFF"/>
    </w:rPr>
  </w:style>
  <w:style w:type="character" w:customStyle="1" w:styleId="32">
    <w:name w:val="Заголовок №3 (2)"/>
    <w:basedOn w:val="a0"/>
    <w:link w:val="321"/>
    <w:uiPriority w:val="99"/>
    <w:rsid w:val="00ED0472"/>
    <w:rPr>
      <w:rFonts w:ascii="Times New Roman" w:hAnsi="Times New Roman" w:cs="Times New Roman"/>
      <w:b/>
      <w:bCs/>
      <w:sz w:val="28"/>
      <w:szCs w:val="28"/>
      <w:shd w:val="clear" w:color="auto" w:fill="FFFFFF"/>
    </w:rPr>
  </w:style>
  <w:style w:type="character" w:customStyle="1" w:styleId="1315pt2">
    <w:name w:val="Основной текст (13) + 15 pt2"/>
    <w:aliases w:val="Полужирный2,Курсив2"/>
    <w:basedOn w:val="13"/>
    <w:uiPriority w:val="99"/>
    <w:rsid w:val="00ED0472"/>
    <w:rPr>
      <w:b/>
      <w:bCs/>
      <w:i/>
      <w:iCs/>
      <w:sz w:val="30"/>
      <w:szCs w:val="30"/>
    </w:rPr>
  </w:style>
  <w:style w:type="character" w:customStyle="1" w:styleId="2510">
    <w:name w:val="Основной текст (25) + Полужирный1"/>
    <w:aliases w:val="Не курсив2"/>
    <w:basedOn w:val="25"/>
    <w:uiPriority w:val="99"/>
    <w:rsid w:val="00ED0472"/>
    <w:rPr>
      <w:b/>
      <w:bCs/>
    </w:rPr>
  </w:style>
  <w:style w:type="character" w:customStyle="1" w:styleId="2511">
    <w:name w:val="Основной текст (25) + Не курсив1"/>
    <w:basedOn w:val="25"/>
    <w:uiPriority w:val="99"/>
    <w:rsid w:val="00ED0472"/>
  </w:style>
  <w:style w:type="character" w:customStyle="1" w:styleId="2111">
    <w:name w:val="Основной текст (21) + Полужирный1"/>
    <w:basedOn w:val="212"/>
    <w:uiPriority w:val="99"/>
    <w:rsid w:val="00ED0472"/>
    <w:rPr>
      <w:b/>
      <w:bCs/>
    </w:rPr>
  </w:style>
  <w:style w:type="character" w:customStyle="1" w:styleId="1110">
    <w:name w:val="Основной текст (11) + Полужирный1"/>
    <w:aliases w:val="Не курсив1"/>
    <w:basedOn w:val="110"/>
    <w:uiPriority w:val="99"/>
    <w:rsid w:val="00ED0472"/>
    <w:rPr>
      <w:b/>
      <w:bCs/>
    </w:rPr>
  </w:style>
  <w:style w:type="character" w:customStyle="1" w:styleId="1111">
    <w:name w:val="Основной текст (11) + Не курсив1"/>
    <w:basedOn w:val="110"/>
    <w:uiPriority w:val="99"/>
    <w:rsid w:val="00ED0472"/>
  </w:style>
  <w:style w:type="character" w:customStyle="1" w:styleId="44">
    <w:name w:val="Заголовок №4 (4)"/>
    <w:basedOn w:val="a0"/>
    <w:link w:val="441"/>
    <w:uiPriority w:val="99"/>
    <w:rsid w:val="00ED0472"/>
    <w:rPr>
      <w:rFonts w:ascii="Times New Roman" w:hAnsi="Times New Roman" w:cs="Times New Roman"/>
      <w:b/>
      <w:bCs/>
      <w:sz w:val="28"/>
      <w:szCs w:val="28"/>
      <w:shd w:val="clear" w:color="auto" w:fill="FFFFFF"/>
    </w:rPr>
  </w:style>
  <w:style w:type="character" w:customStyle="1" w:styleId="1310">
    <w:name w:val="Основной текст (13) + Полужирный1"/>
    <w:basedOn w:val="13"/>
    <w:uiPriority w:val="99"/>
    <w:rsid w:val="00ED0472"/>
    <w:rPr>
      <w:b/>
      <w:bCs/>
    </w:rPr>
  </w:style>
  <w:style w:type="character" w:customStyle="1" w:styleId="1315pt1">
    <w:name w:val="Основной текст (13) + 15 pt1"/>
    <w:aliases w:val="Полужирный1,Курсив1"/>
    <w:basedOn w:val="13"/>
    <w:uiPriority w:val="99"/>
    <w:rsid w:val="00ED0472"/>
    <w:rPr>
      <w:b/>
      <w:bCs/>
      <w:i/>
      <w:iCs/>
      <w:sz w:val="30"/>
      <w:szCs w:val="30"/>
    </w:rPr>
  </w:style>
  <w:style w:type="character" w:customStyle="1" w:styleId="1410">
    <w:name w:val="Основной текст (14) + Полужирный1"/>
    <w:basedOn w:val="14"/>
    <w:uiPriority w:val="99"/>
    <w:rsid w:val="00ED0472"/>
    <w:rPr>
      <w:b/>
      <w:bCs/>
    </w:rPr>
  </w:style>
  <w:style w:type="character" w:customStyle="1" w:styleId="1011">
    <w:name w:val="Основной текст (10) + Полужирный1"/>
    <w:basedOn w:val="10"/>
    <w:uiPriority w:val="99"/>
    <w:rsid w:val="00ED0472"/>
    <w:rPr>
      <w:b/>
      <w:bCs/>
    </w:rPr>
  </w:style>
  <w:style w:type="paragraph" w:customStyle="1" w:styleId="21">
    <w:name w:val="Основной текст (2)1"/>
    <w:basedOn w:val="a"/>
    <w:link w:val="2"/>
    <w:uiPriority w:val="99"/>
    <w:rsid w:val="00ED0472"/>
    <w:pPr>
      <w:shd w:val="clear" w:color="auto" w:fill="FFFFFF"/>
      <w:spacing w:line="274" w:lineRule="exact"/>
    </w:pPr>
    <w:rPr>
      <w:rFonts w:ascii="Times New Roman" w:eastAsiaTheme="minorHAnsi" w:hAnsi="Times New Roman" w:cs="Times New Roman"/>
      <w:color w:val="auto"/>
      <w:lang w:eastAsia="en-US"/>
    </w:rPr>
  </w:style>
  <w:style w:type="paragraph" w:customStyle="1" w:styleId="31">
    <w:name w:val="Основной текст (3)1"/>
    <w:basedOn w:val="a"/>
    <w:link w:val="3"/>
    <w:uiPriority w:val="99"/>
    <w:rsid w:val="00ED0472"/>
    <w:pPr>
      <w:shd w:val="clear" w:color="auto" w:fill="FFFFFF"/>
      <w:spacing w:line="274" w:lineRule="exact"/>
      <w:jc w:val="both"/>
    </w:pPr>
    <w:rPr>
      <w:rFonts w:ascii="Times New Roman" w:eastAsiaTheme="minorHAnsi" w:hAnsi="Times New Roman" w:cs="Times New Roman"/>
      <w:color w:val="auto"/>
      <w:lang w:eastAsia="en-US"/>
    </w:rPr>
  </w:style>
  <w:style w:type="paragraph" w:customStyle="1" w:styleId="11">
    <w:name w:val="Заголовок №11"/>
    <w:basedOn w:val="a"/>
    <w:link w:val="1"/>
    <w:uiPriority w:val="99"/>
    <w:rsid w:val="00ED0472"/>
    <w:pPr>
      <w:shd w:val="clear" w:color="auto" w:fill="FFFFFF"/>
      <w:spacing w:after="900" w:line="240" w:lineRule="atLeast"/>
      <w:jc w:val="center"/>
      <w:outlineLvl w:val="0"/>
    </w:pPr>
    <w:rPr>
      <w:rFonts w:ascii="Bookman Old Style" w:eastAsiaTheme="minorHAnsi" w:hAnsi="Bookman Old Style" w:cs="Bookman Old Style"/>
      <w:b/>
      <w:bCs/>
      <w:color w:val="auto"/>
      <w:sz w:val="64"/>
      <w:szCs w:val="64"/>
      <w:lang w:eastAsia="en-US"/>
    </w:rPr>
  </w:style>
  <w:style w:type="paragraph" w:customStyle="1" w:styleId="41">
    <w:name w:val="Основной текст (4)1"/>
    <w:basedOn w:val="a"/>
    <w:link w:val="4"/>
    <w:uiPriority w:val="99"/>
    <w:rsid w:val="00ED0472"/>
    <w:pPr>
      <w:shd w:val="clear" w:color="auto" w:fill="FFFFFF"/>
      <w:spacing w:before="900" w:after="720" w:line="706" w:lineRule="exact"/>
      <w:jc w:val="center"/>
    </w:pPr>
    <w:rPr>
      <w:rFonts w:ascii="Bookman Old Style" w:eastAsiaTheme="minorHAnsi" w:hAnsi="Bookman Old Style" w:cs="Bookman Old Style"/>
      <w:b/>
      <w:bCs/>
      <w:color w:val="auto"/>
      <w:sz w:val="40"/>
      <w:szCs w:val="40"/>
      <w:lang w:eastAsia="en-US"/>
    </w:rPr>
  </w:style>
  <w:style w:type="paragraph" w:customStyle="1" w:styleId="51">
    <w:name w:val="Основной текст (5)1"/>
    <w:basedOn w:val="a"/>
    <w:link w:val="5"/>
    <w:uiPriority w:val="99"/>
    <w:rsid w:val="00ED0472"/>
    <w:pPr>
      <w:shd w:val="clear" w:color="auto" w:fill="FFFFFF"/>
      <w:spacing w:before="720" w:after="660" w:line="494" w:lineRule="exact"/>
      <w:jc w:val="center"/>
    </w:pPr>
    <w:rPr>
      <w:rFonts w:ascii="Bookman Old Style" w:eastAsiaTheme="minorHAnsi" w:hAnsi="Bookman Old Style" w:cs="Bookman Old Style"/>
      <w:b/>
      <w:bCs/>
      <w:color w:val="auto"/>
      <w:sz w:val="28"/>
      <w:szCs w:val="28"/>
      <w:lang w:eastAsia="en-US"/>
    </w:rPr>
  </w:style>
  <w:style w:type="paragraph" w:customStyle="1" w:styleId="61">
    <w:name w:val="Основной текст (6)1"/>
    <w:basedOn w:val="a"/>
    <w:link w:val="6"/>
    <w:uiPriority w:val="99"/>
    <w:rsid w:val="00ED0472"/>
    <w:pPr>
      <w:shd w:val="clear" w:color="auto" w:fill="FFFFFF"/>
      <w:spacing w:before="660" w:after="1440" w:line="326" w:lineRule="exact"/>
      <w:jc w:val="right"/>
    </w:pPr>
    <w:rPr>
      <w:rFonts w:ascii="Bookman Old Style" w:eastAsiaTheme="minorHAnsi" w:hAnsi="Bookman Old Style" w:cs="Bookman Old Style"/>
      <w:b/>
      <w:bCs/>
      <w:color w:val="auto"/>
      <w:sz w:val="22"/>
      <w:szCs w:val="22"/>
      <w:lang w:eastAsia="en-US"/>
    </w:rPr>
  </w:style>
  <w:style w:type="paragraph" w:customStyle="1" w:styleId="210">
    <w:name w:val="Заголовок №21"/>
    <w:basedOn w:val="a"/>
    <w:link w:val="20"/>
    <w:uiPriority w:val="99"/>
    <w:rsid w:val="00ED0472"/>
    <w:pPr>
      <w:shd w:val="clear" w:color="auto" w:fill="FFFFFF"/>
      <w:spacing w:before="1440" w:line="240" w:lineRule="atLeast"/>
      <w:jc w:val="center"/>
      <w:outlineLvl w:val="1"/>
    </w:pPr>
    <w:rPr>
      <w:rFonts w:ascii="Bookman Old Style" w:eastAsiaTheme="minorHAnsi" w:hAnsi="Bookman Old Style" w:cs="Bookman Old Style"/>
      <w:b/>
      <w:bCs/>
      <w:color w:val="auto"/>
      <w:sz w:val="40"/>
      <w:szCs w:val="40"/>
      <w:lang w:eastAsia="en-US"/>
    </w:rPr>
  </w:style>
  <w:style w:type="paragraph" w:customStyle="1" w:styleId="71">
    <w:name w:val="Основной текст (7)1"/>
    <w:basedOn w:val="a"/>
    <w:link w:val="7"/>
    <w:uiPriority w:val="99"/>
    <w:rsid w:val="00ED0472"/>
    <w:pPr>
      <w:shd w:val="clear" w:color="auto" w:fill="FFFFFF"/>
      <w:spacing w:line="240" w:lineRule="atLeast"/>
    </w:pPr>
    <w:rPr>
      <w:rFonts w:ascii="Times New Roman" w:eastAsiaTheme="minorHAnsi" w:hAnsi="Times New Roman" w:cs="Times New Roman"/>
      <w:b/>
      <w:bCs/>
      <w:color w:val="auto"/>
      <w:sz w:val="28"/>
      <w:szCs w:val="28"/>
      <w:lang w:eastAsia="en-US"/>
    </w:rPr>
  </w:style>
  <w:style w:type="paragraph" w:customStyle="1" w:styleId="81">
    <w:name w:val="Основной текст (8)1"/>
    <w:basedOn w:val="a"/>
    <w:link w:val="8"/>
    <w:uiPriority w:val="99"/>
    <w:rsid w:val="00ED0472"/>
    <w:pPr>
      <w:shd w:val="clear" w:color="auto" w:fill="FFFFFF"/>
      <w:spacing w:line="240" w:lineRule="atLeast"/>
    </w:pPr>
    <w:rPr>
      <w:rFonts w:ascii="Times New Roman" w:eastAsiaTheme="minorHAnsi" w:hAnsi="Times New Roman" w:cs="Times New Roman"/>
      <w:noProof/>
      <w:color w:val="auto"/>
      <w:sz w:val="20"/>
      <w:szCs w:val="20"/>
      <w:lang w:eastAsia="en-US"/>
    </w:rPr>
  </w:style>
  <w:style w:type="paragraph" w:customStyle="1" w:styleId="521">
    <w:name w:val="Заголовок №5 (2)1"/>
    <w:basedOn w:val="a"/>
    <w:link w:val="52"/>
    <w:uiPriority w:val="99"/>
    <w:rsid w:val="00ED0472"/>
    <w:pPr>
      <w:shd w:val="clear" w:color="auto" w:fill="FFFFFF"/>
      <w:spacing w:line="475" w:lineRule="exact"/>
      <w:jc w:val="center"/>
      <w:outlineLvl w:val="4"/>
    </w:pPr>
    <w:rPr>
      <w:rFonts w:ascii="Times New Roman" w:eastAsiaTheme="minorHAnsi" w:hAnsi="Times New Roman" w:cs="Times New Roman"/>
      <w:b/>
      <w:bCs/>
      <w:color w:val="auto"/>
      <w:sz w:val="28"/>
      <w:szCs w:val="28"/>
      <w:lang w:eastAsia="en-US"/>
    </w:rPr>
  </w:style>
  <w:style w:type="paragraph" w:customStyle="1" w:styleId="91">
    <w:name w:val="Основной текст (9)1"/>
    <w:basedOn w:val="a"/>
    <w:link w:val="9"/>
    <w:uiPriority w:val="99"/>
    <w:rsid w:val="00ED0472"/>
    <w:pPr>
      <w:shd w:val="clear" w:color="auto" w:fill="FFFFFF"/>
      <w:spacing w:line="370" w:lineRule="exact"/>
      <w:ind w:firstLine="700"/>
      <w:jc w:val="both"/>
    </w:pPr>
    <w:rPr>
      <w:rFonts w:ascii="Times New Roman" w:eastAsiaTheme="minorHAnsi" w:hAnsi="Times New Roman" w:cs="Times New Roman"/>
      <w:color w:val="auto"/>
      <w:sz w:val="28"/>
      <w:szCs w:val="28"/>
      <w:lang w:eastAsia="en-US"/>
    </w:rPr>
  </w:style>
  <w:style w:type="paragraph" w:customStyle="1" w:styleId="101">
    <w:name w:val="Основной текст (10)1"/>
    <w:basedOn w:val="a"/>
    <w:link w:val="10"/>
    <w:uiPriority w:val="99"/>
    <w:rsid w:val="00ED0472"/>
    <w:pPr>
      <w:shd w:val="clear" w:color="auto" w:fill="FFFFFF"/>
      <w:spacing w:line="370" w:lineRule="exact"/>
      <w:jc w:val="both"/>
    </w:pPr>
    <w:rPr>
      <w:rFonts w:ascii="Times New Roman" w:eastAsiaTheme="minorHAnsi" w:hAnsi="Times New Roman" w:cs="Times New Roman"/>
      <w:color w:val="auto"/>
      <w:sz w:val="28"/>
      <w:szCs w:val="28"/>
      <w:lang w:eastAsia="en-US"/>
    </w:rPr>
  </w:style>
  <w:style w:type="paragraph" w:customStyle="1" w:styleId="510">
    <w:name w:val="Заголовок №51"/>
    <w:basedOn w:val="a"/>
    <w:link w:val="50"/>
    <w:uiPriority w:val="99"/>
    <w:rsid w:val="00ED0472"/>
    <w:pPr>
      <w:shd w:val="clear" w:color="auto" w:fill="FFFFFF"/>
      <w:spacing w:before="300" w:line="370" w:lineRule="exact"/>
      <w:outlineLvl w:val="4"/>
    </w:pPr>
    <w:rPr>
      <w:rFonts w:ascii="Times New Roman" w:eastAsiaTheme="minorHAnsi" w:hAnsi="Times New Roman" w:cs="Times New Roman"/>
      <w:b/>
      <w:bCs/>
      <w:color w:val="auto"/>
      <w:sz w:val="28"/>
      <w:szCs w:val="28"/>
      <w:lang w:eastAsia="en-US"/>
    </w:rPr>
  </w:style>
  <w:style w:type="paragraph" w:customStyle="1" w:styleId="111">
    <w:name w:val="Основной текст (11)1"/>
    <w:basedOn w:val="a"/>
    <w:link w:val="110"/>
    <w:uiPriority w:val="99"/>
    <w:rsid w:val="00ED0472"/>
    <w:pPr>
      <w:shd w:val="clear" w:color="auto" w:fill="FFFFFF"/>
      <w:spacing w:line="370" w:lineRule="exact"/>
    </w:pPr>
    <w:rPr>
      <w:rFonts w:ascii="Times New Roman" w:eastAsiaTheme="minorHAnsi" w:hAnsi="Times New Roman" w:cs="Times New Roman"/>
      <w:i/>
      <w:iCs/>
      <w:color w:val="auto"/>
      <w:sz w:val="28"/>
      <w:szCs w:val="28"/>
      <w:lang w:eastAsia="en-US"/>
    </w:rPr>
  </w:style>
  <w:style w:type="paragraph" w:customStyle="1" w:styleId="121">
    <w:name w:val="Основной текст (12)1"/>
    <w:basedOn w:val="a"/>
    <w:link w:val="12"/>
    <w:uiPriority w:val="99"/>
    <w:rsid w:val="00ED0472"/>
    <w:pPr>
      <w:shd w:val="clear" w:color="auto" w:fill="FFFFFF"/>
      <w:spacing w:after="60" w:line="370" w:lineRule="exact"/>
      <w:ind w:firstLine="700"/>
    </w:pPr>
    <w:rPr>
      <w:rFonts w:ascii="Times New Roman" w:eastAsiaTheme="minorHAnsi" w:hAnsi="Times New Roman" w:cs="Times New Roman"/>
      <w:color w:val="auto"/>
      <w:sz w:val="28"/>
      <w:szCs w:val="28"/>
      <w:lang w:eastAsia="en-US"/>
    </w:rPr>
  </w:style>
  <w:style w:type="paragraph" w:customStyle="1" w:styleId="211">
    <w:name w:val="Подпись к таблице (2)1"/>
    <w:basedOn w:val="a"/>
    <w:link w:val="22"/>
    <w:uiPriority w:val="99"/>
    <w:rsid w:val="00ED0472"/>
    <w:pPr>
      <w:shd w:val="clear" w:color="auto" w:fill="FFFFFF"/>
      <w:spacing w:line="240" w:lineRule="atLeast"/>
    </w:pPr>
    <w:rPr>
      <w:rFonts w:ascii="Times New Roman" w:eastAsiaTheme="minorHAnsi" w:hAnsi="Times New Roman" w:cs="Times New Roman"/>
      <w:b/>
      <w:bCs/>
      <w:i/>
      <w:iCs/>
      <w:color w:val="auto"/>
      <w:sz w:val="30"/>
      <w:szCs w:val="30"/>
      <w:lang w:eastAsia="en-US"/>
    </w:rPr>
  </w:style>
  <w:style w:type="paragraph" w:customStyle="1" w:styleId="131">
    <w:name w:val="Основной текст (13)1"/>
    <w:basedOn w:val="a"/>
    <w:link w:val="13"/>
    <w:uiPriority w:val="99"/>
    <w:rsid w:val="00ED0472"/>
    <w:pPr>
      <w:shd w:val="clear" w:color="auto" w:fill="FFFFFF"/>
      <w:spacing w:line="643" w:lineRule="exact"/>
      <w:ind w:firstLine="340"/>
    </w:pPr>
    <w:rPr>
      <w:rFonts w:ascii="Times New Roman" w:eastAsiaTheme="minorHAnsi" w:hAnsi="Times New Roman" w:cs="Times New Roman"/>
      <w:color w:val="auto"/>
      <w:sz w:val="28"/>
      <w:szCs w:val="28"/>
      <w:lang w:eastAsia="en-US"/>
    </w:rPr>
  </w:style>
  <w:style w:type="paragraph" w:customStyle="1" w:styleId="421">
    <w:name w:val="Заголовок №4 (2)1"/>
    <w:basedOn w:val="a"/>
    <w:link w:val="420"/>
    <w:uiPriority w:val="99"/>
    <w:rsid w:val="00ED0472"/>
    <w:pPr>
      <w:shd w:val="clear" w:color="auto" w:fill="FFFFFF"/>
      <w:spacing w:before="240" w:line="336" w:lineRule="exact"/>
      <w:ind w:firstLine="340"/>
      <w:outlineLvl w:val="3"/>
    </w:pPr>
    <w:rPr>
      <w:rFonts w:ascii="Times New Roman" w:eastAsiaTheme="minorHAnsi" w:hAnsi="Times New Roman" w:cs="Times New Roman"/>
      <w:b/>
      <w:bCs/>
      <w:i/>
      <w:iCs/>
      <w:color w:val="auto"/>
      <w:sz w:val="30"/>
      <w:szCs w:val="30"/>
      <w:lang w:eastAsia="en-US"/>
    </w:rPr>
  </w:style>
  <w:style w:type="paragraph" w:customStyle="1" w:styleId="141">
    <w:name w:val="Основной текст (14)1"/>
    <w:basedOn w:val="a"/>
    <w:link w:val="14"/>
    <w:uiPriority w:val="99"/>
    <w:rsid w:val="00ED0472"/>
    <w:pPr>
      <w:shd w:val="clear" w:color="auto" w:fill="FFFFFF"/>
      <w:spacing w:line="595" w:lineRule="exact"/>
      <w:ind w:hanging="360"/>
    </w:pPr>
    <w:rPr>
      <w:rFonts w:ascii="Times New Roman" w:eastAsiaTheme="minorHAnsi" w:hAnsi="Times New Roman" w:cs="Times New Roman"/>
      <w:color w:val="auto"/>
      <w:sz w:val="28"/>
      <w:szCs w:val="28"/>
      <w:lang w:eastAsia="en-US"/>
    </w:rPr>
  </w:style>
  <w:style w:type="paragraph" w:customStyle="1" w:styleId="15">
    <w:name w:val="Подпись к таблице1"/>
    <w:basedOn w:val="a"/>
    <w:link w:val="a6"/>
    <w:uiPriority w:val="99"/>
    <w:rsid w:val="00ED0472"/>
    <w:pPr>
      <w:shd w:val="clear" w:color="auto" w:fill="FFFFFF"/>
      <w:spacing w:line="322" w:lineRule="exact"/>
      <w:ind w:firstLine="1300"/>
    </w:pPr>
    <w:rPr>
      <w:rFonts w:ascii="Times New Roman" w:eastAsiaTheme="minorHAnsi" w:hAnsi="Times New Roman" w:cs="Times New Roman"/>
      <w:b/>
      <w:bCs/>
      <w:color w:val="auto"/>
      <w:sz w:val="28"/>
      <w:szCs w:val="28"/>
      <w:lang w:eastAsia="en-US"/>
    </w:rPr>
  </w:style>
  <w:style w:type="paragraph" w:customStyle="1" w:styleId="151">
    <w:name w:val="Основной текст (15)1"/>
    <w:basedOn w:val="a"/>
    <w:link w:val="150"/>
    <w:uiPriority w:val="99"/>
    <w:rsid w:val="00ED0472"/>
    <w:pPr>
      <w:shd w:val="clear" w:color="auto" w:fill="FFFFFF"/>
      <w:spacing w:line="326" w:lineRule="exact"/>
      <w:jc w:val="center"/>
    </w:pPr>
    <w:rPr>
      <w:rFonts w:ascii="Times New Roman" w:eastAsiaTheme="minorHAnsi" w:hAnsi="Times New Roman" w:cs="Times New Roman"/>
      <w:b/>
      <w:bCs/>
      <w:color w:val="auto"/>
      <w:sz w:val="28"/>
      <w:szCs w:val="28"/>
      <w:lang w:eastAsia="en-US"/>
    </w:rPr>
  </w:style>
  <w:style w:type="paragraph" w:customStyle="1" w:styleId="161">
    <w:name w:val="Основной текст (16)1"/>
    <w:basedOn w:val="a"/>
    <w:link w:val="16"/>
    <w:uiPriority w:val="99"/>
    <w:rsid w:val="00ED0472"/>
    <w:pPr>
      <w:shd w:val="clear" w:color="auto" w:fill="FFFFFF"/>
      <w:spacing w:line="322" w:lineRule="exact"/>
      <w:jc w:val="both"/>
    </w:pPr>
    <w:rPr>
      <w:rFonts w:ascii="Times New Roman" w:eastAsiaTheme="minorHAnsi" w:hAnsi="Times New Roman" w:cs="Times New Roman"/>
      <w:b/>
      <w:bCs/>
      <w:color w:val="auto"/>
      <w:sz w:val="28"/>
      <w:szCs w:val="28"/>
      <w:lang w:eastAsia="en-US"/>
    </w:rPr>
  </w:style>
  <w:style w:type="paragraph" w:customStyle="1" w:styleId="171">
    <w:name w:val="Основной текст (17)1"/>
    <w:basedOn w:val="a"/>
    <w:link w:val="17"/>
    <w:uiPriority w:val="99"/>
    <w:rsid w:val="00ED0472"/>
    <w:pPr>
      <w:shd w:val="clear" w:color="auto" w:fill="FFFFFF"/>
      <w:spacing w:line="326" w:lineRule="exact"/>
      <w:jc w:val="center"/>
    </w:pPr>
    <w:rPr>
      <w:rFonts w:ascii="Times New Roman" w:eastAsiaTheme="minorHAnsi" w:hAnsi="Times New Roman" w:cs="Times New Roman"/>
      <w:color w:val="auto"/>
      <w:sz w:val="28"/>
      <w:szCs w:val="28"/>
      <w:lang w:eastAsia="en-US"/>
    </w:rPr>
  </w:style>
  <w:style w:type="paragraph" w:customStyle="1" w:styleId="181">
    <w:name w:val="Основной текст (18)1"/>
    <w:basedOn w:val="a"/>
    <w:link w:val="18"/>
    <w:uiPriority w:val="99"/>
    <w:rsid w:val="00ED0472"/>
    <w:pPr>
      <w:shd w:val="clear" w:color="auto" w:fill="FFFFFF"/>
      <w:spacing w:line="240" w:lineRule="atLeast"/>
      <w:jc w:val="right"/>
    </w:pPr>
    <w:rPr>
      <w:rFonts w:ascii="Times New Roman" w:eastAsiaTheme="minorHAnsi" w:hAnsi="Times New Roman" w:cs="Times New Roman"/>
      <w:b/>
      <w:bCs/>
      <w:color w:val="auto"/>
      <w:sz w:val="28"/>
      <w:szCs w:val="28"/>
      <w:lang w:eastAsia="en-US"/>
    </w:rPr>
  </w:style>
  <w:style w:type="paragraph" w:customStyle="1" w:styleId="191">
    <w:name w:val="Основной текст (19)1"/>
    <w:basedOn w:val="a"/>
    <w:link w:val="19"/>
    <w:uiPriority w:val="99"/>
    <w:rsid w:val="00ED0472"/>
    <w:pPr>
      <w:shd w:val="clear" w:color="auto" w:fill="FFFFFF"/>
      <w:spacing w:line="331" w:lineRule="exact"/>
      <w:jc w:val="right"/>
    </w:pPr>
    <w:rPr>
      <w:rFonts w:ascii="Times New Roman" w:eastAsiaTheme="minorHAnsi" w:hAnsi="Times New Roman" w:cs="Times New Roman"/>
      <w:color w:val="auto"/>
      <w:sz w:val="28"/>
      <w:szCs w:val="28"/>
      <w:lang w:eastAsia="en-US"/>
    </w:rPr>
  </w:style>
  <w:style w:type="paragraph" w:customStyle="1" w:styleId="201">
    <w:name w:val="Основной текст (20)1"/>
    <w:basedOn w:val="a"/>
    <w:link w:val="200"/>
    <w:uiPriority w:val="99"/>
    <w:rsid w:val="00ED0472"/>
    <w:pPr>
      <w:shd w:val="clear" w:color="auto" w:fill="FFFFFF"/>
      <w:spacing w:before="240" w:after="360" w:line="240" w:lineRule="atLeast"/>
    </w:pPr>
    <w:rPr>
      <w:rFonts w:ascii="Times New Roman" w:eastAsiaTheme="minorHAnsi" w:hAnsi="Times New Roman" w:cs="Times New Roman"/>
      <w:b/>
      <w:bCs/>
      <w:i/>
      <w:iCs/>
      <w:color w:val="auto"/>
      <w:sz w:val="30"/>
      <w:szCs w:val="30"/>
      <w:lang w:eastAsia="en-US"/>
    </w:rPr>
  </w:style>
  <w:style w:type="paragraph" w:customStyle="1" w:styleId="2110">
    <w:name w:val="Основной текст (21)1"/>
    <w:basedOn w:val="a"/>
    <w:link w:val="212"/>
    <w:uiPriority w:val="99"/>
    <w:rsid w:val="00ED0472"/>
    <w:pPr>
      <w:shd w:val="clear" w:color="auto" w:fill="FFFFFF"/>
      <w:spacing w:line="322" w:lineRule="exact"/>
      <w:ind w:hanging="340"/>
      <w:jc w:val="both"/>
    </w:pPr>
    <w:rPr>
      <w:rFonts w:ascii="Times New Roman" w:eastAsiaTheme="minorHAnsi" w:hAnsi="Times New Roman" w:cs="Times New Roman"/>
      <w:color w:val="auto"/>
      <w:sz w:val="28"/>
      <w:szCs w:val="28"/>
      <w:lang w:eastAsia="en-US"/>
    </w:rPr>
  </w:style>
  <w:style w:type="paragraph" w:customStyle="1" w:styleId="221">
    <w:name w:val="Основной текст (22)1"/>
    <w:basedOn w:val="a"/>
    <w:link w:val="220"/>
    <w:uiPriority w:val="99"/>
    <w:rsid w:val="00ED0472"/>
    <w:pPr>
      <w:shd w:val="clear" w:color="auto" w:fill="FFFFFF"/>
      <w:spacing w:before="360" w:after="360" w:line="240" w:lineRule="atLeast"/>
      <w:ind w:hanging="360"/>
    </w:pPr>
    <w:rPr>
      <w:rFonts w:ascii="Times New Roman" w:eastAsiaTheme="minorHAnsi" w:hAnsi="Times New Roman" w:cs="Times New Roman"/>
      <w:b/>
      <w:bCs/>
      <w:i/>
      <w:iCs/>
      <w:color w:val="auto"/>
      <w:sz w:val="30"/>
      <w:szCs w:val="30"/>
      <w:lang w:eastAsia="en-US"/>
    </w:rPr>
  </w:style>
  <w:style w:type="paragraph" w:customStyle="1" w:styleId="231">
    <w:name w:val="Основной текст (23)1"/>
    <w:basedOn w:val="a"/>
    <w:link w:val="230"/>
    <w:uiPriority w:val="99"/>
    <w:rsid w:val="00ED0472"/>
    <w:pPr>
      <w:shd w:val="clear" w:color="auto" w:fill="FFFFFF"/>
      <w:spacing w:line="322" w:lineRule="exact"/>
      <w:ind w:hanging="360"/>
    </w:pPr>
    <w:rPr>
      <w:rFonts w:ascii="Times New Roman" w:eastAsiaTheme="minorHAnsi" w:hAnsi="Times New Roman" w:cs="Times New Roman"/>
      <w:b/>
      <w:bCs/>
      <w:color w:val="auto"/>
      <w:sz w:val="28"/>
      <w:szCs w:val="28"/>
      <w:lang w:eastAsia="en-US"/>
    </w:rPr>
  </w:style>
  <w:style w:type="paragraph" w:customStyle="1" w:styleId="431">
    <w:name w:val="Заголовок №4 (3)1"/>
    <w:basedOn w:val="a"/>
    <w:link w:val="43"/>
    <w:uiPriority w:val="99"/>
    <w:rsid w:val="00ED0472"/>
    <w:pPr>
      <w:shd w:val="clear" w:color="auto" w:fill="FFFFFF"/>
      <w:spacing w:line="605" w:lineRule="exact"/>
      <w:ind w:firstLine="3140"/>
      <w:outlineLvl w:val="3"/>
    </w:pPr>
    <w:rPr>
      <w:rFonts w:ascii="Times New Roman" w:eastAsiaTheme="minorHAnsi" w:hAnsi="Times New Roman" w:cs="Times New Roman"/>
      <w:b/>
      <w:bCs/>
      <w:i/>
      <w:iCs/>
      <w:color w:val="auto"/>
      <w:sz w:val="30"/>
      <w:szCs w:val="30"/>
      <w:lang w:eastAsia="en-US"/>
    </w:rPr>
  </w:style>
  <w:style w:type="paragraph" w:customStyle="1" w:styleId="241">
    <w:name w:val="Основной текст (24)1"/>
    <w:basedOn w:val="a"/>
    <w:link w:val="24"/>
    <w:uiPriority w:val="99"/>
    <w:rsid w:val="00ED0472"/>
    <w:pPr>
      <w:shd w:val="clear" w:color="auto" w:fill="FFFFFF"/>
      <w:spacing w:before="2760" w:after="1980" w:line="648" w:lineRule="exact"/>
      <w:jc w:val="center"/>
    </w:pPr>
    <w:rPr>
      <w:rFonts w:ascii="Times New Roman" w:eastAsiaTheme="minorHAnsi" w:hAnsi="Times New Roman" w:cs="Times New Roman"/>
      <w:b/>
      <w:bCs/>
      <w:color w:val="auto"/>
      <w:sz w:val="54"/>
      <w:szCs w:val="54"/>
      <w:lang w:eastAsia="en-US"/>
    </w:rPr>
  </w:style>
  <w:style w:type="paragraph" w:customStyle="1" w:styleId="531">
    <w:name w:val="Заголовок №5 (3)1"/>
    <w:basedOn w:val="a"/>
    <w:link w:val="530"/>
    <w:uiPriority w:val="99"/>
    <w:rsid w:val="00ED0472"/>
    <w:pPr>
      <w:shd w:val="clear" w:color="auto" w:fill="FFFFFF"/>
      <w:spacing w:line="322" w:lineRule="exact"/>
      <w:ind w:firstLine="540"/>
      <w:outlineLvl w:val="4"/>
    </w:pPr>
    <w:rPr>
      <w:rFonts w:ascii="Times New Roman" w:eastAsiaTheme="minorHAnsi" w:hAnsi="Times New Roman" w:cs="Times New Roman"/>
      <w:b/>
      <w:bCs/>
      <w:color w:val="auto"/>
      <w:sz w:val="28"/>
      <w:szCs w:val="28"/>
      <w:lang w:eastAsia="en-US"/>
    </w:rPr>
  </w:style>
  <w:style w:type="paragraph" w:customStyle="1" w:styleId="310">
    <w:name w:val="Заголовок №31"/>
    <w:basedOn w:val="a"/>
    <w:link w:val="30"/>
    <w:uiPriority w:val="99"/>
    <w:rsid w:val="00ED0472"/>
    <w:pPr>
      <w:shd w:val="clear" w:color="auto" w:fill="FFFFFF"/>
      <w:spacing w:before="300" w:line="322" w:lineRule="exact"/>
      <w:outlineLvl w:val="2"/>
    </w:pPr>
    <w:rPr>
      <w:rFonts w:ascii="Times New Roman" w:eastAsiaTheme="minorHAnsi" w:hAnsi="Times New Roman" w:cs="Times New Roman"/>
      <w:b/>
      <w:bCs/>
      <w:color w:val="auto"/>
      <w:sz w:val="28"/>
      <w:szCs w:val="28"/>
      <w:lang w:eastAsia="en-US"/>
    </w:rPr>
  </w:style>
  <w:style w:type="paragraph" w:customStyle="1" w:styleId="410">
    <w:name w:val="Заголовок №41"/>
    <w:basedOn w:val="a"/>
    <w:link w:val="40"/>
    <w:uiPriority w:val="99"/>
    <w:rsid w:val="00ED0472"/>
    <w:pPr>
      <w:shd w:val="clear" w:color="auto" w:fill="FFFFFF"/>
      <w:spacing w:line="322" w:lineRule="exact"/>
      <w:outlineLvl w:val="3"/>
    </w:pPr>
    <w:rPr>
      <w:rFonts w:ascii="Times New Roman" w:eastAsiaTheme="minorHAnsi" w:hAnsi="Times New Roman" w:cs="Times New Roman"/>
      <w:b/>
      <w:bCs/>
      <w:i/>
      <w:iCs/>
      <w:color w:val="auto"/>
      <w:sz w:val="30"/>
      <w:szCs w:val="30"/>
      <w:lang w:eastAsia="en-US"/>
    </w:rPr>
  </w:style>
  <w:style w:type="paragraph" w:customStyle="1" w:styleId="251">
    <w:name w:val="Основной текст (25)1"/>
    <w:basedOn w:val="a"/>
    <w:link w:val="25"/>
    <w:uiPriority w:val="99"/>
    <w:rsid w:val="00ED0472"/>
    <w:pPr>
      <w:shd w:val="clear" w:color="auto" w:fill="FFFFFF"/>
      <w:spacing w:line="322" w:lineRule="exact"/>
      <w:ind w:hanging="360"/>
      <w:jc w:val="both"/>
    </w:pPr>
    <w:rPr>
      <w:rFonts w:ascii="Times New Roman" w:eastAsiaTheme="minorHAnsi" w:hAnsi="Times New Roman" w:cs="Times New Roman"/>
      <w:i/>
      <w:iCs/>
      <w:color w:val="auto"/>
      <w:sz w:val="28"/>
      <w:szCs w:val="28"/>
      <w:lang w:eastAsia="en-US"/>
    </w:rPr>
  </w:style>
  <w:style w:type="paragraph" w:customStyle="1" w:styleId="261">
    <w:name w:val="Основной текст (26)1"/>
    <w:basedOn w:val="a"/>
    <w:link w:val="26"/>
    <w:uiPriority w:val="99"/>
    <w:rsid w:val="00ED0472"/>
    <w:pPr>
      <w:shd w:val="clear" w:color="auto" w:fill="FFFFFF"/>
      <w:spacing w:line="322" w:lineRule="exact"/>
      <w:ind w:firstLine="360"/>
    </w:pPr>
    <w:rPr>
      <w:rFonts w:ascii="Times New Roman" w:eastAsiaTheme="minorHAnsi" w:hAnsi="Times New Roman" w:cs="Times New Roman"/>
      <w:i/>
      <w:iCs/>
      <w:color w:val="auto"/>
      <w:sz w:val="28"/>
      <w:szCs w:val="28"/>
      <w:lang w:eastAsia="en-US"/>
    </w:rPr>
  </w:style>
  <w:style w:type="paragraph" w:customStyle="1" w:styleId="321">
    <w:name w:val="Заголовок №3 (2)1"/>
    <w:basedOn w:val="a"/>
    <w:link w:val="32"/>
    <w:uiPriority w:val="99"/>
    <w:rsid w:val="00ED0472"/>
    <w:pPr>
      <w:shd w:val="clear" w:color="auto" w:fill="FFFFFF"/>
      <w:spacing w:before="600" w:line="322" w:lineRule="exact"/>
      <w:ind w:firstLine="360"/>
      <w:outlineLvl w:val="2"/>
    </w:pPr>
    <w:rPr>
      <w:rFonts w:ascii="Times New Roman" w:eastAsiaTheme="minorHAnsi" w:hAnsi="Times New Roman" w:cs="Times New Roman"/>
      <w:b/>
      <w:bCs/>
      <w:color w:val="auto"/>
      <w:sz w:val="28"/>
      <w:szCs w:val="28"/>
      <w:lang w:eastAsia="en-US"/>
    </w:rPr>
  </w:style>
  <w:style w:type="paragraph" w:customStyle="1" w:styleId="441">
    <w:name w:val="Заголовок №4 (4)1"/>
    <w:basedOn w:val="a"/>
    <w:link w:val="44"/>
    <w:uiPriority w:val="99"/>
    <w:rsid w:val="00ED0472"/>
    <w:pPr>
      <w:shd w:val="clear" w:color="auto" w:fill="FFFFFF"/>
      <w:spacing w:line="317" w:lineRule="exact"/>
      <w:outlineLvl w:val="3"/>
    </w:pPr>
    <w:rPr>
      <w:rFonts w:ascii="Times New Roman" w:eastAsiaTheme="minorHAnsi" w:hAnsi="Times New Roman" w:cs="Times New Roman"/>
      <w:b/>
      <w:bCs/>
      <w:color w:val="auto"/>
      <w:sz w:val="28"/>
      <w:szCs w:val="28"/>
      <w:lang w:eastAsia="en-US"/>
    </w:rPr>
  </w:style>
  <w:style w:type="paragraph" w:customStyle="1" w:styleId="Default">
    <w:name w:val="Default"/>
    <w:rsid w:val="00ED0472"/>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8">
    <w:name w:val="List Paragraph"/>
    <w:basedOn w:val="a"/>
    <w:uiPriority w:val="1"/>
    <w:qFormat/>
    <w:rsid w:val="00ED0472"/>
    <w:pPr>
      <w:widowControl w:val="0"/>
      <w:autoSpaceDE w:val="0"/>
      <w:autoSpaceDN w:val="0"/>
      <w:ind w:left="112"/>
    </w:pPr>
    <w:rPr>
      <w:rFonts w:ascii="Times New Roman" w:eastAsia="Times New Roman" w:hAnsi="Times New Roman" w:cs="Times New Roman"/>
      <w:color w:val="auto"/>
      <w:sz w:val="22"/>
      <w:szCs w:val="22"/>
      <w:lang w:bidi="ru-RU"/>
    </w:rPr>
  </w:style>
  <w:style w:type="character" w:customStyle="1" w:styleId="Heading114pt">
    <w:name w:val="Heading #1 + 14 pt"/>
    <w:basedOn w:val="a0"/>
    <w:uiPriority w:val="99"/>
    <w:rsid w:val="00ED0472"/>
    <w:rPr>
      <w:rFonts w:ascii="Times New Roman" w:hAnsi="Times New Roman" w:cs="Times New Roman"/>
      <w:sz w:val="28"/>
      <w:szCs w:val="28"/>
      <w:shd w:val="clear" w:color="auto" w:fill="FFFFFF"/>
    </w:rPr>
  </w:style>
  <w:style w:type="character" w:styleId="a9">
    <w:name w:val="Hyperlink"/>
    <w:basedOn w:val="a0"/>
    <w:uiPriority w:val="99"/>
    <w:semiHidden/>
    <w:unhideWhenUsed/>
    <w:rsid w:val="00ED0472"/>
    <w:rPr>
      <w:color w:val="0000FF"/>
      <w:u w:val="single"/>
    </w:rPr>
  </w:style>
  <w:style w:type="paragraph" w:customStyle="1" w:styleId="Heading1">
    <w:name w:val="Heading 1"/>
    <w:basedOn w:val="a"/>
    <w:uiPriority w:val="1"/>
    <w:qFormat/>
    <w:rsid w:val="00ED0472"/>
    <w:pPr>
      <w:widowControl w:val="0"/>
      <w:autoSpaceDE w:val="0"/>
      <w:autoSpaceDN w:val="0"/>
      <w:ind w:left="640"/>
      <w:outlineLvl w:val="1"/>
    </w:pPr>
    <w:rPr>
      <w:rFonts w:ascii="Times New Roman" w:eastAsia="Times New Roman" w:hAnsi="Times New Roman" w:cs="Times New Roman"/>
      <w:b/>
      <w:bCs/>
      <w:color w:val="auto"/>
      <w:sz w:val="30"/>
      <w:szCs w:val="30"/>
      <w:lang w:bidi="ru-RU"/>
    </w:rPr>
  </w:style>
  <w:style w:type="table" w:styleId="aa">
    <w:name w:val="Table Grid"/>
    <w:basedOn w:val="a1"/>
    <w:uiPriority w:val="59"/>
    <w:rsid w:val="00ED0472"/>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ED0472"/>
    <w:rPr>
      <w:rFonts w:ascii="Tahoma" w:hAnsi="Tahoma" w:cs="Tahoma"/>
      <w:sz w:val="16"/>
      <w:szCs w:val="16"/>
    </w:rPr>
  </w:style>
  <w:style w:type="character" w:customStyle="1" w:styleId="ac">
    <w:name w:val="Текст выноски Знак"/>
    <w:basedOn w:val="a0"/>
    <w:link w:val="ab"/>
    <w:uiPriority w:val="99"/>
    <w:semiHidden/>
    <w:rsid w:val="00ED0472"/>
    <w:rPr>
      <w:rFonts w:ascii="Tahoma" w:eastAsia="Arial Unicode MS" w:hAnsi="Tahoma" w:cs="Tahom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cntd.ru/document/56627670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15</Pages>
  <Words>4349</Words>
  <Characters>24792</Characters>
  <Application>Microsoft Office Word</Application>
  <DocSecurity>0</DocSecurity>
  <Lines>206</Lines>
  <Paragraphs>58</Paragraphs>
  <ScaleCrop>false</ScaleCrop>
  <Company/>
  <LinksUpToDate>false</LinksUpToDate>
  <CharactersWithSpaces>29083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dcterms:created xsi:type="dcterms:W3CDTF">2023-04-25T11:10:00Z</dcterms:created>
  <dcterms:modified xsi:type="dcterms:W3CDTF">2023-10-27T11:15:00Z</dcterms:modified>
</cp:coreProperties>
</file>